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EED3" w14:textId="765BE751" w:rsidR="00C566C8" w:rsidRPr="00896813" w:rsidRDefault="006701FC" w:rsidP="009312D3">
      <w:pPr>
        <w:rPr>
          <w:rFonts w:ascii="HG丸ｺﾞｼｯｸM-PRO" w:eastAsia="HG丸ｺﾞｼｯｸM-PRO" w:hAnsi="HG丸ｺﾞｼｯｸM-PRO"/>
        </w:rPr>
      </w:pPr>
      <w:r>
        <w:rPr>
          <w:rFonts w:ascii="HG丸ｺﾞｼｯｸM-PRO" w:eastAsia="HG丸ｺﾞｼｯｸM-PRO" w:hAnsi="HG丸ｺﾞｼｯｸM-PRO" w:hint="eastAsia"/>
          <w:noProof/>
          <w:sz w:val="24"/>
          <w:szCs w:val="24"/>
        </w:rPr>
        <w:drawing>
          <wp:anchor distT="0" distB="0" distL="114300" distR="114300" simplePos="0" relativeHeight="252609536" behindDoc="0" locked="0" layoutInCell="1" allowOverlap="1" wp14:anchorId="4C808EED" wp14:editId="1EEB3AE1">
            <wp:simplePos x="0" y="0"/>
            <wp:positionH relativeFrom="column">
              <wp:posOffset>5631180</wp:posOffset>
            </wp:positionH>
            <wp:positionV relativeFrom="paragraph">
              <wp:posOffset>49530</wp:posOffset>
            </wp:positionV>
            <wp:extent cx="866775" cy="866775"/>
            <wp:effectExtent l="0" t="0" r="9525" b="9525"/>
            <wp:wrapNone/>
            <wp:docPr id="2002533917" name="図 2" descr="ロ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33917" name="図 2" descr="ロゴ&#10;&#10;中程度の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40C">
        <w:rPr>
          <w:rFonts w:ascii="HG丸ｺﾞｼｯｸM-PRO" w:eastAsia="HG丸ｺﾞｼｯｸM-PRO" w:hAnsi="HG丸ｺﾞｼｯｸM-PRO"/>
          <w:noProof/>
          <w:sz w:val="24"/>
          <w:szCs w:val="24"/>
        </w:rPr>
        <w:drawing>
          <wp:anchor distT="0" distB="0" distL="114300" distR="114300" simplePos="0" relativeHeight="252608512" behindDoc="0" locked="0" layoutInCell="1" allowOverlap="1" wp14:anchorId="703C00F6" wp14:editId="1D95A35F">
            <wp:simplePos x="0" y="0"/>
            <wp:positionH relativeFrom="margin">
              <wp:posOffset>278130</wp:posOffset>
            </wp:positionH>
            <wp:positionV relativeFrom="paragraph">
              <wp:posOffset>125729</wp:posOffset>
            </wp:positionV>
            <wp:extent cx="790575" cy="790575"/>
            <wp:effectExtent l="0" t="0" r="9525" b="9525"/>
            <wp:wrapNone/>
            <wp:docPr id="1847123683" name="図 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23683" name="図 1" descr="挿絵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68C">
        <w:rPr>
          <w:rFonts w:ascii="HG丸ｺﾞｼｯｸM-PRO" w:eastAsia="HG丸ｺﾞｼｯｸM-PRO" w:hAnsi="HG丸ｺﾞｼｯｸM-PRO"/>
          <w:noProof/>
          <w:sz w:val="24"/>
          <w:szCs w:val="24"/>
        </w:rPr>
        <w:drawing>
          <wp:anchor distT="0" distB="0" distL="114300" distR="114300" simplePos="0" relativeHeight="252600320" behindDoc="0" locked="0" layoutInCell="1" allowOverlap="1" wp14:anchorId="2F7589E5" wp14:editId="6C4EE8FB">
            <wp:simplePos x="0" y="0"/>
            <wp:positionH relativeFrom="margin">
              <wp:posOffset>2634615</wp:posOffset>
            </wp:positionH>
            <wp:positionV relativeFrom="paragraph">
              <wp:posOffset>1773555</wp:posOffset>
            </wp:positionV>
            <wp:extent cx="1684020" cy="1033145"/>
            <wp:effectExtent l="0" t="0" r="0" b="0"/>
            <wp:wrapSquare wrapText="bothSides"/>
            <wp:docPr id="1336107626" name="図 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7626" name="図 3" descr="抽象, 挿絵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68C" w:rsidRPr="00031400">
        <w:rPr>
          <w:rFonts w:hint="eastAsia"/>
          <w:noProof/>
        </w:rPr>
        <mc:AlternateContent>
          <mc:Choice Requires="wps">
            <w:drawing>
              <wp:anchor distT="0" distB="0" distL="114300" distR="114300" simplePos="0" relativeHeight="251917312" behindDoc="0" locked="0" layoutInCell="1" allowOverlap="1" wp14:anchorId="62B2DBE8" wp14:editId="6F85CC6D">
                <wp:simplePos x="0" y="0"/>
                <wp:positionH relativeFrom="page">
                  <wp:posOffset>617220</wp:posOffset>
                </wp:positionH>
                <wp:positionV relativeFrom="page">
                  <wp:posOffset>2019300</wp:posOffset>
                </wp:positionV>
                <wp:extent cx="2331720" cy="1272540"/>
                <wp:effectExtent l="0" t="0" r="0" b="3810"/>
                <wp:wrapNone/>
                <wp:docPr id="27" name="テキスト ボックス 27"/>
                <wp:cNvGraphicFramePr/>
                <a:graphic xmlns:a="http://schemas.openxmlformats.org/drawingml/2006/main">
                  <a:graphicData uri="http://schemas.microsoft.com/office/word/2010/wordprocessingShape">
                    <wps:wsp>
                      <wps:cNvSpPr txBox="1"/>
                      <wps:spPr>
                        <a:xfrm>
                          <a:off x="0" y="0"/>
                          <a:ext cx="2331720"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6pt;margin-top:159pt;width:183.6pt;height:100.2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AdQIAAFMFAAAOAAAAZHJzL2Uyb0RvYy54bWysVEtv2zAMvg/YfxB0X52kry2IU2QtOgwo&#10;2mLt0LMiS4lQWVQpJXb260fJzgPZLh12kWnxIZLfR06u2tqytcJgwJV8eDLgTDkJlXGLkv98vv30&#10;mbMQhauEBadKvlGBX00/fpg0fqxGsARbKWQUxIVx40u+jNGPiyLIpapFOAGvHCk1YC0i/eKiqFA0&#10;FL22xWgwuCgawMojSBUC3d50Sj7N8bVWMj5oHVRktuSUW8wn5nOezmI6EeMFCr80sk9D/EMWtTCO&#10;Ht2FuhFRsBWaP0LVRiIE0PFEQl2A1kaqXANVMxwcVfO0FF7lWqg5we/aFP5fWHm/fvKPyGL7FVoC&#10;MDWk8WEc6DLV02qs05cyZaSnFm52bVNtZJIuR6enw8sRqSTphqPL0flZbmyxd/cY4jcFNUtCyZFw&#10;ye0S67sQ6Uky3Zqk1xzcGmszNtaxpuQXp+eD7LDTkId1yVZllPsw+9SzFDdWJRvrfijNTJUrSBeZ&#10;X+raIlsLYoaQUrmYi89xyTpZaUriPY69/T6r9zh3dWxfBhd3zrVxgLn6o7Sr123KurOnRh7UnURr&#10;3Kuqntt5S+Vn/IJ6O8B5DtWG4EfoJiN4eWsIojsR4qNAGgWClcY7PtChLRAU0EucLQF//e0+2RND&#10;SctZQ6NV8vC2Eqg4s98dcffL8IwIwmL+OTvP1MFDzfxQ41b1NRBGQ1okXmaRnDHaragR6hfaArP0&#10;KqmEk/R2yeNWvI7dwNMWkWo2y0Y0fV7EO/fkZQqdIEsEfG5fBPqepZEIfg/bIRTjI7J2tsnTwWwV&#10;QZvM5NT1rqs9GjS5meD9lkmr4fA/W+134fQ3AAAA//8DAFBLAwQUAAYACAAAACEAHV4HYOIAAAAK&#10;AQAADwAAAGRycy9kb3ducmV2LnhtbEyPTU+DQBRF9yb+h8kzcWcHkFaKPJqGpDExdtHaTXcD8wrE&#10;+UBm2qK/3nGly5d3cu+5xWrSil1odL01CPEsAkamsbI3LcLhffOQAXNeGCmUNYTwRQ5W5e1NIXJp&#10;r2ZHl71vWQgxLhcInfdDzrlrOtLCzexAJvxOdtTCh3NsuRzFNYRrxZMoWnAtehMaOjFQ1VHzsT9r&#10;hNdqsxW7OtHZt6pe3k7r4fNwnCPe303rZ2CeJv8Hw69+UIcyONX2bKRjCmH5lAQS4THOwqYApIs0&#10;BVYjzOMsBV4W/P+E8gcAAP//AwBQSwECLQAUAAYACAAAACEAtoM4kv4AAADhAQAAEwAAAAAAAAAA&#10;AAAAAAAAAAAAW0NvbnRlbnRfVHlwZXNdLnhtbFBLAQItABQABgAIAAAAIQA4/SH/1gAAAJQBAAAL&#10;AAAAAAAAAAAAAAAAAC8BAABfcmVscy8ucmVsc1BLAQItABQABgAIAAAAIQCn+XoAdQIAAFMFAAAO&#10;AAAAAAAAAAAAAAAAAC4CAABkcnMvZTJvRG9jLnhtbFBLAQItABQABgAIAAAAIQAdXgdg4gAAAAoB&#10;AAAPAAAAAAAAAAAAAAAAAM8EAABkcnMvZG93bnJldi54bWxQSwUGAAAAAAQABADzAAAA3gUAAAAA&#10;" filled="f" stroked="f" strokeweight=".5pt">
                <v:textbox>
                  <w:txbxContent/>
                </v:textbox>
                <w10:wrap anchorx="page" anchory="page"/>
              </v:shape>
            </w:pict>
          </mc:Fallback>
        </mc:AlternateContent>
      </w:r>
      <w:r w:rsidR="0064468C" w:rsidRPr="00031400">
        <w:rPr>
          <w:rFonts w:hint="eastAsia"/>
          <w:noProof/>
        </w:rPr>
        <mc:AlternateContent>
          <mc:Choice Requires="wps">
            <w:drawing>
              <wp:anchor distT="0" distB="0" distL="114300" distR="114300" simplePos="0" relativeHeight="251916288" behindDoc="0" locked="0" layoutInCell="1" allowOverlap="1" wp14:anchorId="0010A059" wp14:editId="70147B3A">
                <wp:simplePos x="0" y="0"/>
                <wp:positionH relativeFrom="page">
                  <wp:posOffset>609600</wp:posOffset>
                </wp:positionH>
                <wp:positionV relativeFrom="page">
                  <wp:posOffset>1333500</wp:posOffset>
                </wp:positionV>
                <wp:extent cx="4290695" cy="81534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4290695" cy="81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3D9A34EF" w14:textId="77777777" w:rsidR="0064468C" w:rsidRPr="0064468C" w:rsidRDefault="0064468C" w:rsidP="0064468C">
                            <w:pPr>
                              <w:ind w:right="-75"/>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こんにちは！今月は七五三がありますね。お子さんやお孫さんのお祝いをご予定している方もいらっしゃるのでは。一本食べきるのは至難の業とされる千歳飴は、お子ちゃんがかぶりつく前に小さく砕いておいて少しずつ食べるか、ホットミルクに入れて飲んで上手に消費しましょう。</w:t>
                            </w:r>
                          </w:p>
                          <w:p w14:paraId="240B31DA" w14:textId="339B628B" w:rsidR="00031400" w:rsidRPr="00613202" w:rsidRDefault="0064468C" w:rsidP="0064468C">
                            <w:pPr>
                              <w:ind w:right="-75"/>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今</w:t>
                            </w:r>
                            <w:r w:rsidR="00B670DA">
                              <w:rPr>
                                <w:rFonts w:ascii="HG丸ｺﾞｼｯｸM-PRO" w:eastAsia="HG丸ｺﾞｼｯｸM-PRO" w:hAnsi="HG丸ｺﾞｼｯｸM-PRO" w:hint="eastAsia"/>
                                <w:sz w:val="22"/>
                              </w:rPr>
                              <w:t>月</w:t>
                            </w:r>
                            <w:r w:rsidRPr="0064468C">
                              <w:rPr>
                                <w:rFonts w:ascii="HG丸ｺﾞｼｯｸM-PRO" w:eastAsia="HG丸ｺﾞｼｯｸM-PRO" w:hAnsi="HG丸ｺﾞｼｯｸM-PRO" w:hint="eastAsia"/>
                                <w:sz w:val="22"/>
                              </w:rPr>
                              <w:t>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pt;margin-top:105pt;width:337.85pt;height:64.2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XaQIAAD0FAAAOAAAAZHJzL2Uyb0RvYy54bWysVEtvGjEQvlfqf7B8bxYI0ICyRDQRVaUo&#10;iUqqnI3XDqt6Pa49sEt/fcbe5SHaS6pedseeb97f+PqmqQzbKh9KsDnvX/Q4U1ZCUdrXnP94Xny6&#10;4iygsIUwYFXOdyrwm9nHD9e1m6oBrMEUyjNyYsO0djlfI7pplgW5VpUIF+CUJaUGXwmko3/NCi9q&#10;8l6ZbNDrjbMafOE8SBUC3d61Sj5L/rVWEh+1DgqZyTnlhunr03cVv9nsWkxfvXDrUnZpiH/IohKl&#10;paAHV3cCBdv48g9XVSk9BNB4IaHKQOtSqlQDVdPvnVWzXAunUi3UnOAObQr/z6182C7dk2fYfIGG&#10;BhgbUrswDXQZ62m0r+KfMmWkpxbuDm1TDTJJl8PBpDeejDiTpLvqjy6Hqa/Z0dr5gF8VVCwKOfc0&#10;ltQtsb0PSBEJuofEYBYWpTFpNMayOufjy1EvGRw0ZGFsxKo05M7NMfMk4c6oiDH2u9KsLFIB8SLR&#10;S90az7aCiCGkVBZT7ckvoSNKUxLvMezwx6zeY9zWsY8MFg/GVWnBp+rP0i5+7lPWLZ4aeVJ3FLFZ&#10;Nd1EV1DsaNAe2h0ITi5Kmsa9CPgkPJGeZkuLjI/00Qao69BJnK3B//7bfcQTF0nLWU1LlPPwayO8&#10;4sx8s8TSSX9IXGCYDsPR5wEd/Klmdaqxm+oWaBx9ejKcTGLEo9mL2kP1Qvs+j1FJJayk2DnHvXiL&#10;7WrTeyHVfJ5AtGdO4L1dOhldx+lErj03L8K7jpBIVH6A/bqJ6RkvW2y0tDDfIOgykTY2uO1q13ja&#10;0cTl7j2Jj8DpOaGOr97sDQAA//8DAFBLAwQUAAYACAAAACEA2zcCYeMAAAAKAQAADwAAAGRycy9k&#10;b3ducmV2LnhtbEyPzU7DMBCE70i8g7VI3KiTFJo0zaaqIlVIiB5aeuHmxG4S4Z8Qu23g6VlOcJvV&#10;jGa/KdaT0eyiRt87ixDPImDKNk72tkU4vm0fMmA+CCuFdlYhfCkP6/L2phC5dFe7V5dDaBmVWJ8L&#10;hC6EIefcN50yws/coCx5JzcaEegcWy5HcaVyo3kSRQtuRG/pQycGVXWq+TicDcJLtd2JfZ2Y7FtX&#10;z6+nzfB5fH9CvL+bNitgQU3hLwy/+IQOJTHV7mylZxphuaApASGJIxIUSNM4BVYjzOfZI/Cy4P8n&#10;lD8AAAD//wMAUEsBAi0AFAAGAAgAAAAhALaDOJL+AAAA4QEAABMAAAAAAAAAAAAAAAAAAAAAAFtD&#10;b250ZW50X1R5cGVzXS54bWxQSwECLQAUAAYACAAAACEAOP0h/9YAAACUAQAACwAAAAAAAAAAAAAA&#10;AAAvAQAAX3JlbHMvLnJlbHNQSwECLQAUAAYACAAAACEACkPs12kCAAA9BQAADgAAAAAAAAAAAAAA&#10;AAAuAgAAZHJzL2Uyb0RvYy54bWxQSwECLQAUAAYACAAAACEA2zcCYeMAAAAKAQAADwAAAAAAAAAA&#10;AAAAAADDBAAAZHJzL2Rvd25yZXYueG1sUEsFBgAAAAAEAAQA8wAAANMFAAAAAA==&#10;" filled="f" stroked="f" strokeweight=".5pt">
                <v:textbox style="mso-next-textbox:#テキスト ボックス 27">
                  <w:txbxContent>
                    <w:p w14:paraId="3D9A34EF" w14:textId="77777777" w:rsidR="0064468C" w:rsidRPr="0064468C" w:rsidRDefault="0064468C" w:rsidP="0064468C">
                      <w:pPr>
                        <w:ind w:right="-75"/>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こんにちは！今月は七五三がありますね。お子さんやお孫さんのお祝いをご予定している方もいらっしゃるのでは。一本食べきるのは至難の業とされる千歳飴は、お子ちゃんがかぶりつく前に小さく砕いておいて少しずつ食べるか、ホットミルクに入れて飲んで上手に消費しましょう。</w:t>
                      </w:r>
                    </w:p>
                    <w:p w14:paraId="240B31DA" w14:textId="339B628B" w:rsidR="00031400" w:rsidRPr="00613202" w:rsidRDefault="0064468C" w:rsidP="0064468C">
                      <w:pPr>
                        <w:ind w:right="-75"/>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今</w:t>
                      </w:r>
                      <w:r w:rsidR="00B670DA">
                        <w:rPr>
                          <w:rFonts w:ascii="HG丸ｺﾞｼｯｸM-PRO" w:eastAsia="HG丸ｺﾞｼｯｸM-PRO" w:hAnsi="HG丸ｺﾞｼｯｸM-PRO" w:hint="eastAsia"/>
                          <w:sz w:val="22"/>
                        </w:rPr>
                        <w:t>月</w:t>
                      </w:r>
                      <w:r w:rsidRPr="0064468C">
                        <w:rPr>
                          <w:rFonts w:ascii="HG丸ｺﾞｼｯｸM-PRO" w:eastAsia="HG丸ｺﾞｼｯｸM-PRO" w:hAnsi="HG丸ｺﾞｼｯｸM-PRO" w:hint="eastAsia"/>
                          <w:sz w:val="22"/>
                        </w:rPr>
                        <w:t>も健康情報満載のニュースレターをお届けします！</w:t>
                      </w:r>
                    </w:p>
                  </w:txbxContent>
                </v:textbox>
                <w10:wrap anchorx="page" anchory="page"/>
              </v:shape>
            </w:pict>
          </mc:Fallback>
        </mc:AlternateContent>
      </w:r>
      <w:r w:rsidR="002A4717">
        <w:rPr>
          <w:noProof/>
        </w:rPr>
        <mc:AlternateContent>
          <mc:Choice Requires="wps">
            <w:drawing>
              <wp:anchor distT="4294967295" distB="4294967295" distL="114300" distR="114300" simplePos="0" relativeHeight="251642880" behindDoc="0" locked="0" layoutInCell="1" allowOverlap="1" wp14:anchorId="0105B6D3" wp14:editId="7BA9791B">
                <wp:simplePos x="0" y="0"/>
                <wp:positionH relativeFrom="margin">
                  <wp:posOffset>-151765</wp:posOffset>
                </wp:positionH>
                <wp:positionV relativeFrom="paragraph">
                  <wp:posOffset>3187700</wp:posOffset>
                </wp:positionV>
                <wp:extent cx="711263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63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CADF08F" id="直線コネクタ 2" o:spid="_x0000_s1026" style="position:absolute;left:0;text-align:left;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1.95pt,251pt" to="548.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udxAEAAIkDAAAOAAAAZHJzL2Uyb0RvYy54bWysU01v1DAQvSPxHyzf2SRbulTRZnvoqlwK&#10;VGr5AVPHSSz8JY+7yf57xs4mFLghcrDm8/nN+GV/OxnNTjKgcrbh1abkTFrhWmX7hn9/vv9wwxlG&#10;sC1oZ2XDzxL57eH9u/3oa7l1g9OtDIxALNajb/gQo6+LAsUgDeDGeWkp2blgIJIb+qINMBK60cW2&#10;LHfF6ELrgxMSkaLHOckPGb/rpIjfug5lZLrhxC3mM+TzJZ3FYQ91H8APSlxowD+wMKAsXbpCHSEC&#10;ew3qLyijRHDourgRzhSu65SQeQaapir/mOZpAC/zLLQc9Oua8P/Biq+nO/sYEnUx2Sf/4MQPpKUU&#10;o8d6TSYH/Vw2dcGkcuLOprzI87pIOUUmKPipqra7q2vOxJIroF4afcD4WTrDktFwrWyaEWo4PWBM&#10;V0O9lKSwdfdK6/xO2rKx4Vc3VUlPKYDk0mmIZBrfNhxtzxnonnQoYsiQ6LRqU3sCypqSdzqwE5Aa&#10;QAhp43Wu06/mi2vn+MeSvlkXFCb1zOHdEiZ6K1Im+9slifkRcJibciphUZO2iYTMmrwM+mutyXpx&#10;7fkxLLun985tF20mQb31yX77Bx1+AgAA//8DAFBLAwQUAAYACAAAACEABVj+IN8AAAAMAQAADwAA&#10;AGRycy9kb3ducmV2LnhtbEyPUWvCMBDH3wf7DuGEvYgmdlhm11S2wgbCXua297S5tcXmUpKodZ/e&#10;CIJ7vLsf//v98/VoenZA5ztLEhZzAQyptrqjRsL319vsCZgPirTqLaGEE3pYF/d3ucq0PdInHrah&#10;YTGEfKYktCEMGee+btEoP7cDUrz9WmdUiKNruHbqGMNNzxMhUm5UR/FDqwYsW6x3272R8LdIf1z1&#10;wRs31e9UmtfNtDwtpXyYjC/PwAKO4QbDRT+qQxGdKrsn7VkvYZY8riIqYSmSWOpCiFWaAKuuK17k&#10;/H+J4gwAAP//AwBQSwECLQAUAAYACAAAACEAtoM4kv4AAADhAQAAEwAAAAAAAAAAAAAAAAAAAAAA&#10;W0NvbnRlbnRfVHlwZXNdLnhtbFBLAQItABQABgAIAAAAIQA4/SH/1gAAAJQBAAALAAAAAAAAAAAA&#10;AAAAAC8BAABfcmVscy8ucmVsc1BLAQItABQABgAIAAAAIQBOedudxAEAAIkDAAAOAAAAAAAAAAAA&#10;AAAAAC4CAABkcnMvZTJvRG9jLnhtbFBLAQItABQABgAIAAAAIQAFWP4g3wAAAAwBAAAPAAAAAAAA&#10;AAAAAAAAAB4EAABkcnMvZG93bnJldi54bWxQSwUGAAAAAAQABADzAAAAKgUAAAAA&#10;" strokecolor="#f5b5a7 [1304]" strokeweight="3pt">
                <o:lock v:ext="edit" shapetype="f"/>
                <w10:wrap anchorx="margin"/>
              </v:line>
            </w:pict>
          </mc:Fallback>
        </mc:AlternateContent>
      </w:r>
      <w:r w:rsidR="000D28AB">
        <w:rPr>
          <w:noProof/>
        </w:rPr>
        <mc:AlternateContent>
          <mc:Choice Requires="wps">
            <w:drawing>
              <wp:anchor distT="0" distB="0" distL="114300" distR="114300" simplePos="0" relativeHeight="251645952" behindDoc="0" locked="0" layoutInCell="1" allowOverlap="1" wp14:anchorId="5E2FD837" wp14:editId="2F97EC08">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5691CB63" w14:textId="4E6591D5" w:rsidR="00752961" w:rsidRPr="00E43137" w:rsidRDefault="00B670DA" w:rsidP="00F3533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20616B97" wp14:editId="703735CD">
                                  <wp:extent cx="1874520" cy="20040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520" cy="2004060"/>
                                          </a:xfrm>
                                          <a:prstGeom prst="rect">
                                            <a:avLst/>
                                          </a:prstGeom>
                                          <a:noFill/>
                                          <a:ln>
                                            <a:noFill/>
                                          </a:ln>
                                        </pic:spPr>
                                      </pic:pic>
                                    </a:graphicData>
                                  </a:graphic>
                                </wp:inline>
                              </w:drawing>
                            </w:r>
                            <w:r w:rsidR="00752961" w:rsidRPr="00E43137">
                              <w:rPr>
                                <w:rFonts w:ascii="HG丸ｺﾞｼｯｸM-PRO" w:eastAsia="HG丸ｺﾞｼｯｸM-PRO" w:hAnsi="HG丸ｺﾞｼｯｸM-PRO" w:hint="eastAsia"/>
                                <w:color w:val="FF0000"/>
                              </w:rPr>
                              <w:t>長先生の</w:t>
                            </w:r>
                          </w:p>
                          <w:p w14:paraId="323476F9"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21C4F86A"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28" type="#_x0000_t202" style="position:absolute;left:0;text-align:left;margin-left:364pt;margin-top:73.7pt;width:157.4pt;height:1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ZLWAIAAL4EAAAOAAAAZHJzL2Uyb0RvYy54bWysVE1vGjEQvVfqf7B8bxYopLBiiSgRVSWU&#10;RCJVzsZrs1a8Htc27NJf37FZPpr0VJWDsT3jNzNv3uz0rq012QvnFZiC9m96lAjDoVRmW9Afz8tP&#10;Y0p8YKZkGowo6EF4ejf7+GHa2FwMoAJdCkcQxPi8sQWtQrB5lnleiZr5G7DCoFGCq1nAo9tmpWMN&#10;otc6G/R6t1kDrrQOuPAeb++PRjpL+FIKHh6l9CIQXVDMLaTVpXUT12w2ZfnWMVsp3qXB/iGLmimD&#10;Qc9Q9ywwsnPqHVStuAMPMtxwqDOQUnGRasBq+r031awrZkWqBcnx9kyT/3+w/GG/tk+OhPYrtNjA&#10;VIS3K+CvHrnJGuvzzidy6nOP3rHQVro6/mMJBB8it4czn6INhEe0yWQ8GaOJo60/GY3GvcR4dnlu&#10;nQ/fBNQkbgrqsGEpBbZf+RATYPnJJUbzoFW5VFqnw8EvtCN7hr1FSZTQUKKZD3hZ0GX6xf4ixB/P&#10;tCFNQW8/j3rHYq8hY6wz5kYz/voeAfG0ifFF0leX54WbuAvtpiWqjIRiBvFmA+UBeXZwlKC3fKkw&#10;2ArzfWIONYc04RyFR1ykBswQuh0lFbhff7uP/igFtFLSoIYL6n/umBNIw3eDIpn0h8Mo+nQYjr4M&#10;8OCuLZtri9nVC0Aq+zixlqdt9A/6tJUO6hcct3mMiiZmOMYuKA/udFiE42zhwHIxnyc3FLplYWXW&#10;lkfwyFyk+bl9Yc52fQ8omQc46Z3lb9p/9I0vDcx3AaRK2rjw2ikVhyT1uxvoOIXX5+R1+ezMfgM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gh2WS1gCAAC+BAAADgAAAAAAAAAAAAAAAAAuAgAAZHJzL2Uyb0RvYy54&#10;bWxQSwECLQAUAAYACAAAACEATvc32+IAAAAMAQAADwAAAAAAAAAAAAAAAACyBAAAZHJzL2Rvd25y&#10;ZXYueG1sUEsFBgAAAAAEAAQA8wAAAMEFAAAAAA==&#10;" fillcolor="window" strokeweight=".5pt">
                <v:path arrowok="t"/>
                <v:textbox>
                  <w:txbxContent>
                    <w:p w14:paraId="5691CB63" w14:textId="4E6591D5" w:rsidR="00752961" w:rsidRPr="00E43137" w:rsidRDefault="00B670DA" w:rsidP="00F3533C">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20616B97" wp14:editId="703735CD">
                            <wp:extent cx="1874520" cy="20040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520" cy="2004060"/>
                                    </a:xfrm>
                                    <a:prstGeom prst="rect">
                                      <a:avLst/>
                                    </a:prstGeom>
                                    <a:noFill/>
                                    <a:ln>
                                      <a:noFill/>
                                    </a:ln>
                                  </pic:spPr>
                                </pic:pic>
                              </a:graphicData>
                            </a:graphic>
                          </wp:inline>
                        </w:drawing>
                      </w:r>
                      <w:r w:rsidR="00752961" w:rsidRPr="00E43137">
                        <w:rPr>
                          <w:rFonts w:ascii="HG丸ｺﾞｼｯｸM-PRO" w:eastAsia="HG丸ｺﾞｼｯｸM-PRO" w:hAnsi="HG丸ｺﾞｼｯｸM-PRO" w:hint="eastAsia"/>
                          <w:color w:val="FF0000"/>
                        </w:rPr>
                        <w:t>長先生の</w:t>
                      </w:r>
                    </w:p>
                    <w:p w14:paraId="323476F9"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21C4F86A" w14:textId="77777777" w:rsidR="00752961" w:rsidRPr="00E43137" w:rsidRDefault="00752961" w:rsidP="00F3533C">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v:textbox>
                <w10:wrap type="square"/>
              </v:shape>
            </w:pict>
          </mc:Fallback>
        </mc:AlternateContent>
      </w:r>
      <w:r w:rsidR="000D28AB">
        <w:rPr>
          <w:noProof/>
        </w:rPr>
        <mc:AlternateContent>
          <mc:Choice Requires="wps">
            <w:drawing>
              <wp:anchor distT="0" distB="0" distL="114300" distR="114300" simplePos="0" relativeHeight="251641856" behindDoc="0" locked="0" layoutInCell="1" allowOverlap="1" wp14:anchorId="02E62A58" wp14:editId="1CFD7849">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テキスト ボックス 1" o:spid="_x0000_s1029" type="#_x0000_t202" style="position:absolute;left:0;text-align:left;margin-left:15.9pt;margin-top:73.65pt;width:344.25pt;height:1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NqkQIAAEcFAAAOAAAAZHJzL2Uyb0RvYy54bWysVN9v2yAQfp+0/wHxvtpOkza16lRpq1ST&#10;srZSO+2ZYEisAceAxM7++h3YSaNuL5vmBwzcz+/uO65vOq3ITjjfgKlocZZTIgyHujHrin59XXya&#10;UuIDMzVTYERF98LTm9nHD9etLcUINqBq4Qg6Mb5sbUU3IdgyyzzfCM38GVhhUCjBaRbw6NZZ7ViL&#10;3rXKRnl+kbXgauuAC+/x9r4X0lnyL6Xg4UlKLwJRFcXcQlpdWldxzWbXrFw7ZjcNH9Jg/5CFZo3B&#10;oEdX9ywwsnXNb650wx14kOGMg85AyoaLhAHRFPk7NC8bZkXCgsXx9lgm///c8sfdi312JHS30GED&#10;Ewhvl8C/e6xN1lpfDjqxpr70qB2BdtLp+EcIBA2xtvtjPUUXCMfL8fllcXU5oYSjrLiaTKZ5qnj2&#10;Zm6dDw8CNImbijpsWEqB7ZY+xARYeVCJ0SwLYdEoNah7/eCaOhnI9Z1Kifm9xx3ZMew4EqWGlhLF&#10;fMDLii7SF7uOjo8mq7+xjWmorf4CdR9jOsmPqPrYyfngM+Y/5JwMDWkrenE+yVPSBiKYPhtlooJI&#10;nEXs8bBW0Ma/d+vVEdN4MS1u7wcIvQYGObFLPevbFBsWulVHmrqio2gTb1ZQ77HlDvpp8JYvGqz+&#10;Eov0zBzSH5uJIx2ecJGYQkVh2FGyAffzT/dRH1mJUkpaHKeK+h9b5gTW/rNBvl4V43Gcv3QYTy5H&#10;eHCnktWpxGz1HWD/Cnw8LE/bqB/UYSsd6G84+fMYFUXMcIxd0XDY3oV+yPHl4GI+T0o4cdiLpXmx&#10;/MD0yK3X7htzdmBUQO4+wmHwWPmOh71u7ImB+TaAbBJJ36o6jAxOa2LB8LLE5+D0nLTe3r/ZLwAA&#10;AP//AwBQSwMEFAAGAAgAAAAhAFfyQQDfAAAACgEAAA8AAABkcnMvZG93bnJldi54bWxMj81OwzAQ&#10;hO9IvIO1SNyo0/y0VRqnQiDgAEKi8ABuvMQB/0S2m6Zvz3KC2+7saObbZjdbwyYMcfBOwHKRAUPX&#10;eTW4XsDH+8PNBlhM0ilpvEMBZ4yway8vGlkrf3JvOO1TzyjExVoK0CmNNeex02hlXPgRHd0+fbAy&#10;0Rp6roI8Ubg1PM+yFbdycNSg5Yh3Grvv/dEKwIk/l3r1OoX88V59Veb88uQHIa6v5tstsIRz+jPD&#10;Lz6hQ0tMB390KjIjoFgSeSK9XBfAyLDOMxoOAsqqKoC3Df//QvsDAAD//wMAUEsBAi0AFAAGAAgA&#10;AAAhALaDOJL+AAAA4QEAABMAAAAAAAAAAAAAAAAAAAAAAFtDb250ZW50X1R5cGVzXS54bWxQSwEC&#10;LQAUAAYACAAAACEAOP0h/9YAAACUAQAACwAAAAAAAAAAAAAAAAAvAQAAX3JlbHMvLnJlbHNQSwEC&#10;LQAUAAYACAAAACEA/U4japECAABHBQAADgAAAAAAAAAAAAAAAAAuAgAAZHJzL2Uyb0RvYy54bWxQ&#10;SwECLQAUAAYACAAAACEAV/JBAN8AAAAKAQAADwAAAAAAAAAAAAAAAADrBAAAZHJzL2Rvd25yZXYu&#10;eG1sUEsFBgAAAAAEAAQA8wAAAPcFA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r w:rsidR="00017E04">
        <w:rPr>
          <w:noProof/>
        </w:rPr>
        <mc:AlternateContent>
          <mc:Choice Requires="wps">
            <w:drawing>
              <wp:anchor distT="0" distB="0" distL="114300" distR="114300" simplePos="0" relativeHeight="251643904" behindDoc="0" locked="0" layoutInCell="1" allowOverlap="1" wp14:anchorId="5232F7A5" wp14:editId="42FC56E5">
                <wp:simplePos x="0" y="0"/>
                <wp:positionH relativeFrom="column">
                  <wp:posOffset>-147955</wp:posOffset>
                </wp:positionH>
                <wp:positionV relativeFrom="paragraph">
                  <wp:posOffset>3273425</wp:posOffset>
                </wp:positionV>
                <wp:extent cx="70916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16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267B79C5"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64468C" w:rsidRPr="0064468C">
                              <w:rPr>
                                <w:rFonts w:ascii="小塚ゴシック Pro B" w:eastAsia="小塚ゴシック Pro B" w:hAnsi="小塚ゴシック Pro B" w:hint="eastAsia"/>
                                <w:b/>
                                <w:color w:val="846700" w:themeColor="accent1" w:themeShade="80"/>
                                <w:sz w:val="32"/>
                                <w:szCs w:val="32"/>
                              </w:rPr>
                              <w:t>母と子の運動習慣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30" type="#_x0000_t202" style="position:absolute;left:0;text-align:left;margin-left:-11.65pt;margin-top:257.75pt;width:558.4pt;height:3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qZAIAACkFAAAOAAAAZHJzL2Uyb0RvYy54bWy0VMlu2zAQvRfoPxC817IcbxEsB64DFwXc&#10;JIBT5ExTlCWU4rAkbcn9+gwpeUnaU9HqQM3GWd9wdtdUkhyEsSWolMa9PiVCcchKtUvp9+fVpykl&#10;1jGVMQlKpPQoLL2bf/wwq3UiBlCAzIQh6ETZpNYpLZzTSRRZXoiK2R5ooVCZg6mYQ9bsosywGr1X&#10;Mhr0++OoBpNpA1xYi9L7VknnwX+eC+4e89wKR2RKMTcXThPOrT+j+YwlO8N0UfIuDfYXWVSsVBj0&#10;7OqeOUb2pvzNVVVyAxZy1+NQRZDnJRehBqwm7r+rZlMwLUIt2Byrz22y/84tfzhs9JMhrvkMDQ4w&#10;FGH1GvgPi72Jam2Tzsb31CYWrX2hTW4q/8cSCF7E3h7P/RSNIxyFk/5tPJ6iiqNueDMax6Hh0eW2&#10;NtZ9EVART6TU4LxCBuywts7HZ8nJxAezIMtsVUoZGI8RsZSGHBhOl3EulBuF63JffYOslQ/7+LVz&#10;RjGioRWPT2IMEdDmPYWAb4JIReqUDqajSev5jfJ87/9lgNlJ5asVAcxdVy6D8JRrtg0ps5Te+DK9&#10;ZAvZEYdqoMW71XxVYoPXzLonZhDgOBNcWveIRy4BK4SOoqQA8+tPcm+PuEMtJTUuTErtzz0zghL5&#10;VSEib+Ph0G9YYIajyQAZc63ZXmvUvloCTi3G50HzQHp7J09kbqB6wd1e+KioYopj7JS6E7l07Rrj&#10;28DFYhGMcKc0c2u10fyEZQ+f5+aFGd1hzCE6H+C0Wix5B7XW1ndcwWLvIC8DDi9d7ZYC9zGgpXs7&#10;/MJf88Hq8sLNXwEAAP//AwBQSwMEFAAGAAgAAAAhAGS9WMTkAAAADAEAAA8AAABkcnMvZG93bnJl&#10;di54bWxMj01Lw0AQhu+C/2EZwYu0mzSm1phNiUIRlIKtHjxus2MSzM7G7LaN/nqnJ73Nx8M7z+TL&#10;0XbigINvHSmIpxEIpMqZlmoFb6+ryQKED5qM7hyhgm/0sCzOz3KdGXekDR62oRYcQj7TCpoQ+kxK&#10;XzVotZ+6Hol3H26wOnA71NIM+sjhtpOzKJpLq1viC43u8aHB6nO7twoe36/Ke/Nz89x+rao11euy&#10;6p9elLq8GMs7EAHH8AfDSZ/VoWCnnduT8aJTMJklCaMK0jhNQZyI6DbhasejxXUMssjl/yeKXwAA&#10;AP//AwBQSwECLQAUAAYACAAAACEAtoM4kv4AAADhAQAAEwAAAAAAAAAAAAAAAAAAAAAAW0NvbnRl&#10;bnRfVHlwZXNdLnhtbFBLAQItABQABgAIAAAAIQA4/SH/1gAAAJQBAAALAAAAAAAAAAAAAAAAAC8B&#10;AABfcmVscy8ucmVsc1BLAQItABQABgAIAAAAIQDZnKEqZAIAACkFAAAOAAAAAAAAAAAAAAAAAC4C&#10;AABkcnMvZTJvRG9jLnhtbFBLAQItABQABgAIAAAAIQBkvVjE5AAAAAwBAAAPAAAAAAAAAAAAAAAA&#10;AL4EAABkcnMvZG93bnJldi54bWxQSwUGAAAAAAQABADzAAAAzwUAAAAA&#10;" fillcolor="#f5b5a7 [1304]" strokecolor="#f5b5a7 [1304]" strokeweight="2.25pt">
                <v:path arrowok="t"/>
                <v:textbox>
                  <w:txbxContent>
                    <w:p w14:paraId="767F387F" w14:textId="267B79C5"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r w:rsidRPr="00133807">
                        <w:rPr>
                          <w:rFonts w:ascii="小塚ゴシック Pro B" w:eastAsia="小塚ゴシック Pro B" w:hAnsi="小塚ゴシック Pro B" w:hint="eastAsia"/>
                          <w:b/>
                          <w:color w:val="846700" w:themeColor="accent1" w:themeShade="80"/>
                          <w:sz w:val="24"/>
                          <w:szCs w:val="24"/>
                        </w:rPr>
                        <w:t>今月の健康：</w:t>
                      </w:r>
                      <w:r w:rsidR="0064468C" w:rsidRPr="0064468C">
                        <w:rPr>
                          <w:rFonts w:ascii="小塚ゴシック Pro B" w:eastAsia="小塚ゴシック Pro B" w:hAnsi="小塚ゴシック Pro B" w:hint="eastAsia"/>
                          <w:b/>
                          <w:color w:val="846700" w:themeColor="accent1" w:themeShade="80"/>
                          <w:sz w:val="32"/>
                          <w:szCs w:val="32"/>
                        </w:rPr>
                        <w:t>母と子の運動習慣</w:t>
                      </w:r>
                    </w:p>
                  </w:txbxContent>
                </v:textbox>
              </v:shape>
            </w:pict>
          </mc:Fallback>
        </mc:AlternateContent>
      </w:r>
      <w:r w:rsidR="00017E04">
        <w:rPr>
          <w:noProof/>
        </w:rPr>
        <mc:AlternateContent>
          <mc:Choice Requires="wps">
            <w:drawing>
              <wp:anchor distT="0" distB="0" distL="114300" distR="114300" simplePos="0" relativeHeight="251640832" behindDoc="1" locked="0" layoutInCell="1" allowOverlap="1" wp14:anchorId="7DDA0DA5" wp14:editId="659E68E1">
                <wp:simplePos x="0" y="0"/>
                <wp:positionH relativeFrom="column">
                  <wp:posOffset>-147955</wp:posOffset>
                </wp:positionH>
                <wp:positionV relativeFrom="paragraph">
                  <wp:posOffset>11430</wp:posOffset>
                </wp:positionV>
                <wp:extent cx="7091680" cy="3067050"/>
                <wp:effectExtent l="19050" t="19050" r="13970" b="19050"/>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6C09827F"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5061BF">
                              <w:rPr>
                                <w:rFonts w:ascii="HG丸ｺﾞｼｯｸM-PRO" w:eastAsia="HG丸ｺﾞｼｯｸM-PRO" w:hint="eastAsia"/>
                              </w:rPr>
                              <w:t>1</w:t>
                            </w:r>
                            <w:r w:rsidR="0064468C">
                              <w:rPr>
                                <w:rFonts w:ascii="HG丸ｺﾞｼｯｸM-PRO" w:eastAsia="HG丸ｺﾞｼｯｸM-PRO" w:hint="eastAsia"/>
                              </w:rPr>
                              <w:t>1</w:t>
                            </w:r>
                            <w:r>
                              <w:rPr>
                                <w:rFonts w:ascii="HG丸ｺﾞｼｯｸM-PRO" w:eastAsia="HG丸ｺﾞｼｯｸM-PRO" w:hint="eastAsia"/>
                              </w:rPr>
                              <w:t>月</w:t>
                            </w:r>
                            <w:r w:rsidR="00B670DA">
                              <w:rPr>
                                <w:rFonts w:ascii="HG丸ｺﾞｼｯｸM-PRO" w:eastAsia="HG丸ｺﾞｼｯｸM-PRO" w:hint="eastAsia"/>
                                <w:color w:val="FF0000"/>
                              </w:rPr>
                              <w:t>吉</w:t>
                            </w:r>
                            <w:r>
                              <w:rPr>
                                <w:rFonts w:ascii="HG丸ｺﾞｼｯｸM-PRO" w:eastAsia="HG丸ｺﾞｼｯｸM-PRO" w:hint="eastAsia"/>
                              </w:rPr>
                              <w:t>日発行</w:t>
                            </w:r>
                          </w:p>
                          <w:p w14:paraId="515AFB52" w14:textId="6353D426" w:rsidR="00752961" w:rsidRPr="007D3ADD" w:rsidRDefault="00B670DA" w:rsidP="00A56276">
                            <w:pPr>
                              <w:spacing w:line="1000" w:lineRule="exact"/>
                              <w:jc w:val="center"/>
                              <w:rPr>
                                <w:rFonts w:ascii="HG丸ｺﾞｼｯｸM-PRO" w:eastAsia="HG丸ｺﾞｼｯｸM-PRO"/>
                                <w:b/>
                                <w:color w:val="B23214" w:themeColor="accent5" w:themeShade="BF"/>
                                <w:sz w:val="72"/>
                                <w:szCs w:val="72"/>
                              </w:rPr>
                            </w:pPr>
                            <w:r w:rsidRPr="007D3ADD">
                              <w:rPr>
                                <w:rFonts w:ascii="HG丸ｺﾞｼｯｸM-PRO" w:eastAsia="HG丸ｺﾞｼｯｸM-PRO" w:hint="eastAsia"/>
                                <w:b/>
                                <w:color w:val="B23214" w:themeColor="accent5" w:themeShade="BF"/>
                                <w:sz w:val="72"/>
                                <w:szCs w:val="72"/>
                              </w:rPr>
                              <w:t>あかいわ整体ラボ</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_x0000_s1031" type="#_x0000_t202" alt="紙ふぶき (小)" style="position:absolute;left:0;text-align:left;margin-left:-11.65pt;margin-top:.9pt;width:558.4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axawIAACAFAAAOAAAAZHJzL2Uyb0RvYy54bWzEVNtu1DAQfUfiHyy/02S796jZqrQqIBWo&#10;aPkAr+NsLByPGXs3KV/P2Mm2C7whJPJg2TPxOTNzZnxx2beGHRR6Dbbkk7OcM2UlVNruSv718fbN&#10;ijMfhK2EAatK/qQ8v9y8fnXRuUKdQwOmUsgIxPqicyVvQnBFlnnZqFb4M3DKkrMGbEWgI+6yCkVH&#10;6K3JzvN8kXWAlUOQynuy3gxOvkn4da1k+FzXXgVmSk6xhbRiWrdxzTYXotihcI2WYxjiL6JohbZE&#10;+gx1I4Jge9R/QLVaIniow5mENoO61lKlHCibSf5bNg+NcCrlQsXx7rlM/t/Byk+HB3ePLPRvoScB&#10;UxLe3YH85pmF60bYnbpChK5RoiLiSSxZ1jlfjFdjqX3hI8i2+wgViSz2ARJQX2Mbq0J5MkInAZ6e&#10;i676wCQZl/l6sliRS5Jvmi+W+TzJkonieN2hD+8UtCxuSo6kaoIXhzsfYjiiOP4S2TwYXd1qY9Ih&#10;dpK6NsgOgnpASKlsmKfrZt9SvIN9ltM3dAOZqWcG8+JoJorUkxEpEf5CYizrKPjVhDD+RwQUnbGj&#10;LFGJQZPQb3umq5LPYmJRpS1UT6QTwjAHNLe0aQB/cNbRDJTcf98LVJyZD5a0Xs7O13MamnRYrdYk&#10;Ep46ticOYSUBlTxwNmyvwzBme4d61xDP0FsWrqg7ah11izVVVk2ruJWiVShGiQFDA+NY3iLYMEoT&#10;kb7oHSNIompQqXsirHQiHjrhBNK7acWoz3Afn6f3JZ8vJ9RckW2rDso8vqjGmqN+IwpdHQs6FG08&#10;0Bgm+cfY4pyfntNfLw/b5icAAAD//wMAUEsDBBQABgAIAAAAIQCH+PPz4QAAAAoBAAAPAAAAZHJz&#10;L2Rvd25yZXYueG1sTI9RS8MwFIXfBf9DuIJvW2o7tatNhwhDBPuwOXCPaRObYnNTkmzr/PXePenj&#10;5Tuc+51yNdmBHbUPvUMBd/MEmMbWqR47AbuP9SwHFqJEJQeHWsBZB1hV11elLJQ74UYft7FjVIKh&#10;kAJMjGPBeWiNtjLM3aiR2JfzVkY6fceVlycqtwNPk+SBW9kjfTBy1C9Gt9/bgxXQT/XP++u5Sd8+&#10;bb03687vQv0oxO3N9PwELOop/oXhok/qUJFT4w6oAhsEzNIsoygBWnDhyTK7B9YIWOSLHHhV8v8T&#10;ql8AAAD//wMAUEsBAi0AFAAGAAgAAAAhALaDOJL+AAAA4QEAABMAAAAAAAAAAAAAAAAAAAAAAFtD&#10;b250ZW50X1R5cGVzXS54bWxQSwECLQAUAAYACAAAACEAOP0h/9YAAACUAQAACwAAAAAAAAAAAAAA&#10;AAAvAQAAX3JlbHMvLnJlbHNQSwECLQAUAAYACAAAACEAZudWsWsCAAAgBQAADgAAAAAAAAAAAAAA&#10;AAAuAgAAZHJzL2Uyb0RvYy54bWxQSwECLQAUAAYACAAAACEAh/jz8+EAAAAKAQAADwAAAAAAAAAA&#10;AAAAAADFBAAAZHJzL2Rvd25yZXYueG1sUEsFBgAAAAAEAAQA8wAAANMFAAAAAA==&#10;" fillcolor="#f5b5a7 [1304]" strokecolor="#f5b5a7 [1304]" strokeweight="3pt">
                <v:textbox inset="5.85pt,.7pt,5.85pt,.7pt">
                  <w:txbxContent>
                    <w:p w14:paraId="74A0A15A" w14:textId="6C09827F"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A6FDF">
                        <w:rPr>
                          <w:rFonts w:ascii="HG丸ｺﾞｼｯｸM-PRO" w:eastAsia="HG丸ｺﾞｼｯｸM-PRO" w:hint="eastAsia"/>
                        </w:rPr>
                        <w:t>3</w:t>
                      </w:r>
                      <w:r>
                        <w:rPr>
                          <w:rFonts w:ascii="HG丸ｺﾞｼｯｸM-PRO" w:eastAsia="HG丸ｺﾞｼｯｸM-PRO" w:hint="eastAsia"/>
                        </w:rPr>
                        <w:t>年</w:t>
                      </w:r>
                      <w:r w:rsidR="005061BF">
                        <w:rPr>
                          <w:rFonts w:ascii="HG丸ｺﾞｼｯｸM-PRO" w:eastAsia="HG丸ｺﾞｼｯｸM-PRO" w:hint="eastAsia"/>
                        </w:rPr>
                        <w:t>1</w:t>
                      </w:r>
                      <w:r w:rsidR="0064468C">
                        <w:rPr>
                          <w:rFonts w:ascii="HG丸ｺﾞｼｯｸM-PRO" w:eastAsia="HG丸ｺﾞｼｯｸM-PRO" w:hint="eastAsia"/>
                        </w:rPr>
                        <w:t>1</w:t>
                      </w:r>
                      <w:r>
                        <w:rPr>
                          <w:rFonts w:ascii="HG丸ｺﾞｼｯｸM-PRO" w:eastAsia="HG丸ｺﾞｼｯｸM-PRO" w:hint="eastAsia"/>
                        </w:rPr>
                        <w:t>月</w:t>
                      </w:r>
                      <w:r w:rsidR="00B670DA">
                        <w:rPr>
                          <w:rFonts w:ascii="HG丸ｺﾞｼｯｸM-PRO" w:eastAsia="HG丸ｺﾞｼｯｸM-PRO" w:hint="eastAsia"/>
                          <w:color w:val="FF0000"/>
                        </w:rPr>
                        <w:t>吉</w:t>
                      </w:r>
                      <w:r>
                        <w:rPr>
                          <w:rFonts w:ascii="HG丸ｺﾞｼｯｸM-PRO" w:eastAsia="HG丸ｺﾞｼｯｸM-PRO" w:hint="eastAsia"/>
                        </w:rPr>
                        <w:t>日発行</w:t>
                      </w:r>
                    </w:p>
                    <w:p w14:paraId="515AFB52" w14:textId="6353D426" w:rsidR="00752961" w:rsidRPr="007D3ADD" w:rsidRDefault="00B670DA" w:rsidP="00A56276">
                      <w:pPr>
                        <w:spacing w:line="1000" w:lineRule="exact"/>
                        <w:jc w:val="center"/>
                        <w:rPr>
                          <w:rFonts w:ascii="HG丸ｺﾞｼｯｸM-PRO" w:eastAsia="HG丸ｺﾞｼｯｸM-PRO"/>
                          <w:b/>
                          <w:color w:val="B23214" w:themeColor="accent5" w:themeShade="BF"/>
                          <w:sz w:val="72"/>
                          <w:szCs w:val="72"/>
                        </w:rPr>
                      </w:pPr>
                      <w:r w:rsidRPr="007D3ADD">
                        <w:rPr>
                          <w:rFonts w:ascii="HG丸ｺﾞｼｯｸM-PRO" w:eastAsia="HG丸ｺﾞｼｯｸM-PRO" w:hint="eastAsia"/>
                          <w:b/>
                          <w:color w:val="B23214" w:themeColor="accent5" w:themeShade="BF"/>
                          <w:sz w:val="72"/>
                          <w:szCs w:val="72"/>
                        </w:rPr>
                        <w:t>あかいわ整体ラボ</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p>
    <w:p w14:paraId="61DCDED4" w14:textId="03696D62" w:rsidR="00C566C8" w:rsidRPr="00896813" w:rsidRDefault="00C566C8">
      <w:pPr>
        <w:rPr>
          <w:rFonts w:ascii="HG丸ｺﾞｼｯｸM-PRO" w:eastAsia="HG丸ｺﾞｼｯｸM-PRO" w:hAnsi="HG丸ｺﾞｼｯｸM-PRO"/>
        </w:rPr>
      </w:pPr>
    </w:p>
    <w:p w14:paraId="715D6479" w14:textId="5800A6AA" w:rsidR="00C566C8" w:rsidRPr="00896813" w:rsidRDefault="00B670DA">
      <w:pPr>
        <w:rPr>
          <w:rFonts w:ascii="HG丸ｺﾞｼｯｸM-PRO" w:eastAsia="HG丸ｺﾞｼｯｸM-PRO" w:hAnsi="HG丸ｺﾞｼｯｸM-PRO"/>
        </w:rPr>
      </w:pPr>
      <w:r>
        <w:rPr>
          <w:noProof/>
        </w:rPr>
        <mc:AlternateContent>
          <mc:Choice Requires="wps">
            <w:drawing>
              <wp:anchor distT="0" distB="0" distL="114300" distR="114300" simplePos="0" relativeHeight="251652096" behindDoc="0" locked="0" layoutInCell="1" allowOverlap="1" wp14:anchorId="04087779" wp14:editId="0D137AFF">
                <wp:simplePos x="0" y="0"/>
                <wp:positionH relativeFrom="column">
                  <wp:posOffset>-150495</wp:posOffset>
                </wp:positionH>
                <wp:positionV relativeFrom="paragraph">
                  <wp:posOffset>135255</wp:posOffset>
                </wp:positionV>
                <wp:extent cx="3495675" cy="4636770"/>
                <wp:effectExtent l="19050" t="19050" r="28575" b="1143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636770"/>
                        </a:xfrm>
                        <a:prstGeom prst="rect">
                          <a:avLst/>
                        </a:prstGeom>
                        <a:noFill/>
                        <a:ln w="28575" cap="flat" cmpd="sng" algn="ctr">
                          <a:solidFill>
                            <a:schemeClr val="accent5">
                              <a:lumMod val="40000"/>
                              <a:lumOff val="60000"/>
                            </a:schemeClr>
                          </a:solidFill>
                          <a:prstDash val="solid"/>
                        </a:ln>
                        <a:effectLst/>
                      </wps:spPr>
                      <wps:txbx>
                        <w:txbxContent>
                          <w:p w14:paraId="15760B0C" w14:textId="17533202"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0" w:name="_Hlk82801154"/>
                            <w:bookmarkStart w:id="1" w:name="_Hlk82801155"/>
                            <w:bookmarkStart w:id="2" w:name="_Hlk106371450"/>
                            <w:bookmarkStart w:id="3" w:name="_Hlk106371451"/>
                            <w:r w:rsidRPr="00133807">
                              <w:rPr>
                                <w:rFonts w:ascii="HG丸ｺﾞｼｯｸM-PRO" w:eastAsia="HG丸ｺﾞｼｯｸM-PRO" w:hAnsi="HG丸ｺﾞｼｯｸM-PRO" w:hint="eastAsia"/>
                                <w:b/>
                                <w:color w:val="846700" w:themeColor="accent1" w:themeShade="80"/>
                                <w:sz w:val="32"/>
                                <w:szCs w:val="28"/>
                              </w:rPr>
                              <w:t>◆</w:t>
                            </w:r>
                            <w:r w:rsidR="0064468C" w:rsidRPr="0064468C">
                              <w:rPr>
                                <w:rFonts w:ascii="HG丸ｺﾞｼｯｸM-PRO" w:eastAsia="HG丸ｺﾞｼｯｸM-PRO" w:hAnsi="HG丸ｺﾞｼｯｸM-PRO" w:hint="eastAsia"/>
                                <w:b/>
                                <w:color w:val="846700" w:themeColor="accent1" w:themeShade="80"/>
                                <w:sz w:val="32"/>
                                <w:szCs w:val="28"/>
                              </w:rPr>
                              <w:t>40代女性は運動不足！？</w:t>
                            </w:r>
                          </w:p>
                          <w:bookmarkEnd w:id="0"/>
                          <w:bookmarkEnd w:id="1"/>
                          <w:bookmarkEnd w:id="2"/>
                          <w:bookmarkEnd w:id="3"/>
                          <w:p w14:paraId="6B5DB656" w14:textId="447BE786" w:rsidR="0064468C" w:rsidRPr="0064468C" w:rsidRDefault="0064468C" w:rsidP="0064468C">
                            <w:pPr>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先月、ネットニュースでこんな記事が話題になったのをご存じですか？「40代女性の体力が低下傾向　『週1日も運動しない』5割超　スポーツ庁調査」。記事によりますと、スポーツ庁の調査ではこの10年間で40代女性の運動成績が、上体起こしや立ち幅跳びなど、ほとんどの種目で低下傾向にあるとのこと。そしてさらに、運動習慣についても「週に1日も運動しない」という回答が5割を超えたそうです。子供がいるならまだ手がかかる年齢で自分の時間が取れず、子供がいなくても仕事に趣味にと運動どころではない、40代とはそんな年齢なのでしょう。</w:t>
                            </w:r>
                          </w:p>
                          <w:p w14:paraId="20BA6986" w14:textId="0528E965" w:rsidR="00210D58" w:rsidRPr="00F8290B" w:rsidRDefault="0064468C" w:rsidP="0064468C">
                            <w:pPr>
                              <w:rPr>
                                <w:rFonts w:ascii="HG丸ｺﾞｼｯｸM-PRO" w:eastAsia="HG丸ｺﾞｼｯｸM-PRO" w:hAnsi="HG丸ｺﾞｼｯｸM-PRO"/>
                                <w:color w:val="000000"/>
                                <w:sz w:val="22"/>
                              </w:rPr>
                            </w:pPr>
                            <w:r w:rsidRPr="0064468C">
                              <w:rPr>
                                <w:rFonts w:ascii="HG丸ｺﾞｼｯｸM-PRO" w:eastAsia="HG丸ｺﾞｼｯｸM-PRO" w:hAnsi="HG丸ｺﾞｼｯｸM-PRO" w:hint="eastAsia"/>
                                <w:sz w:val="22"/>
                              </w:rPr>
                              <w:t>ただ、やはり中年期の運動不足は、将来要介護状態にならないためには解消しておきたい課題です。「仕事が」「育児が」と、自分の体のことを後回しにする癖がついてしまっていても、今一度、ご自身と家族の将来を考えて、少しでも筋肉量を増やし、体をケアする時間と手間を確保しましょう。「少しでもいいから」の心がけが大切で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2" style="position:absolute;left:0;text-align:left;margin-left:-11.85pt;margin-top:10.65pt;width:275.25pt;height:36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VXeQIAAPMEAAAOAAAAZHJzL2Uyb0RvYy54bWysVMlu2zAQvRfoPxC8N7IdL4kQOTASpCjg&#10;JgaSIucxRVpCKQ5L0pbSr++Qkp007amoDsRsnOXxja6uu0azg3S+RlPw8dmIM2kElrXZFfzb092n&#10;C858AFOCRiML/iI9v15+/HDV2lxOsEJdSscoifF5awtehWDzLPOikg34M7TSkFOhayCQ6nZZ6aCl&#10;7I3OJqPRPGvRldahkN6T9bZ38mXKr5QU4UEpLwPTBafeQjpdOrfxzJZXkO8c2KoWQxvwD100UBsq&#10;ekp1CwHY3tV/pGpq4dCjCmcCmwyVqoVMM9A049G7aR4rsDLNQuB4e4LJ/7+04v7waDcutu7tGsV3&#10;T4hkrfX5yRMVP8R0yjUxlhpnXULx5YSi7AITZDyfXs7mixlngnzT+fl8sUg4Z5Afr1vnw2eJDYtC&#10;wR09U0IPDmsfYgOQH0NiNYN3tdbpqbRhbcEnF7NUAIgxSkOgWo0tC+7NjjPQO6KiCC6l9KjrMl5P&#10;I0ZayRvt2AGIECCENGGW4vS++Yplb5+O6OupQWYiUG+eH83UXiJozJSa/a1I7PwWfNVfSq6Yiy5p&#10;E5uQiZbDoK/gRil0247VNMgs3oiWLZYvG8cc9sz1VtzVlH8NPmzAEVWJ1LR+4YEOpZGwwUHirEL3&#10;82/2GE8MIi9nLVGfcPuxByc5018McetyPJ3GXUnKdLaYkOLeerZvPWbf3CCBOaZFtyKJMT7oo6gc&#10;Ns+0patYlVxgBNUuOL1aL96EfiFpy4VcrVIQbYeFsDaPVsTUEbeI61P3DM4OtAnEuHs8Lgnk79jT&#10;x/b8We0DqjpR6xXVgei0Wel1hr9AXN23eop6/VctfwEAAP//AwBQSwMEFAAGAAgAAAAhAOrWctfh&#10;AAAACgEAAA8AAABkcnMvZG93bnJldi54bWxMj0FLw0AQhe+C/2EZwVu7SWpaiZkUEcRLQayFtrdt&#10;dkyi2dmwu2njv3c96XGYj/e+V64n04szOd9ZRkjnCQji2uqOG4Td+/PsHoQPirXqLRPCN3lYV9dX&#10;pSq0vfAbnbehETGEfaEQ2hCGQkpft2SUn9uBOP4+rDMqxNM1Ujt1ieGml1mSLKVRHceGVg301FL9&#10;tR0Nwssuzz83ZnylwzG92x83du/dAfH2Znp8ABFoCn8w/OpHdaii08mOrL3oEWbZYhVRhCxdgIhA&#10;ni3jlhPCKk9zkFUp/0+ofgAAAP//AwBQSwECLQAUAAYACAAAACEAtoM4kv4AAADhAQAAEwAAAAAA&#10;AAAAAAAAAAAAAAAAW0NvbnRlbnRfVHlwZXNdLnhtbFBLAQItABQABgAIAAAAIQA4/SH/1gAAAJQB&#10;AAALAAAAAAAAAAAAAAAAAC8BAABfcmVscy8ucmVsc1BLAQItABQABgAIAAAAIQBjT1VXeQIAAPME&#10;AAAOAAAAAAAAAAAAAAAAAC4CAABkcnMvZTJvRG9jLnhtbFBLAQItABQABgAIAAAAIQDq1nLX4QAA&#10;AAoBAAAPAAAAAAAAAAAAAAAAANMEAABkcnMvZG93bnJldi54bWxQSwUGAAAAAAQABADzAAAA4QUA&#10;AAAA&#10;" filled="f" strokecolor="#f5b5a7 [1304]" strokeweight="2.25pt">
                <v:path arrowok="t"/>
                <v:textbox>
                  <w:txbxContent>
                    <w:p w14:paraId="15760B0C" w14:textId="17533202"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4" w:name="_Hlk82801154"/>
                      <w:bookmarkStart w:id="5" w:name="_Hlk82801155"/>
                      <w:bookmarkStart w:id="6" w:name="_Hlk106371450"/>
                      <w:bookmarkStart w:id="7" w:name="_Hlk106371451"/>
                      <w:r w:rsidRPr="00133807">
                        <w:rPr>
                          <w:rFonts w:ascii="HG丸ｺﾞｼｯｸM-PRO" w:eastAsia="HG丸ｺﾞｼｯｸM-PRO" w:hAnsi="HG丸ｺﾞｼｯｸM-PRO" w:hint="eastAsia"/>
                          <w:b/>
                          <w:color w:val="846700" w:themeColor="accent1" w:themeShade="80"/>
                          <w:sz w:val="32"/>
                          <w:szCs w:val="28"/>
                        </w:rPr>
                        <w:t>◆</w:t>
                      </w:r>
                      <w:r w:rsidR="0064468C" w:rsidRPr="0064468C">
                        <w:rPr>
                          <w:rFonts w:ascii="HG丸ｺﾞｼｯｸM-PRO" w:eastAsia="HG丸ｺﾞｼｯｸM-PRO" w:hAnsi="HG丸ｺﾞｼｯｸM-PRO" w:hint="eastAsia"/>
                          <w:b/>
                          <w:color w:val="846700" w:themeColor="accent1" w:themeShade="80"/>
                          <w:sz w:val="32"/>
                          <w:szCs w:val="28"/>
                        </w:rPr>
                        <w:t>40代女性は運動不足！？</w:t>
                      </w:r>
                    </w:p>
                    <w:bookmarkEnd w:id="4"/>
                    <w:bookmarkEnd w:id="5"/>
                    <w:bookmarkEnd w:id="6"/>
                    <w:bookmarkEnd w:id="7"/>
                    <w:p w14:paraId="6B5DB656" w14:textId="447BE786" w:rsidR="0064468C" w:rsidRPr="0064468C" w:rsidRDefault="0064468C" w:rsidP="0064468C">
                      <w:pPr>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先月、ネットニュースでこんな記事が話題になったのをご存じですか？「40代女性の体力が低下傾向　『週1日も運動しない』5割超　スポーツ庁調査」。記事によりますと、スポーツ庁の調査ではこの10年間で40代女性の運動成績が、上体起こしや立ち幅跳びなど、ほとんどの種目で低下傾向にあるとのこと。そしてさらに、運動習慣についても「週に1日も運動しない」という回答が5割を超えたそうです。子供がいるならまだ手がかかる年齢で自分の時間が取れず、子供がいなくても仕事に趣味にと運動どころではない、40代とはそんな年齢なのでしょう。</w:t>
                      </w:r>
                    </w:p>
                    <w:p w14:paraId="20BA6986" w14:textId="0528E965" w:rsidR="00210D58" w:rsidRPr="00F8290B" w:rsidRDefault="0064468C" w:rsidP="0064468C">
                      <w:pPr>
                        <w:rPr>
                          <w:rFonts w:ascii="HG丸ｺﾞｼｯｸM-PRO" w:eastAsia="HG丸ｺﾞｼｯｸM-PRO" w:hAnsi="HG丸ｺﾞｼｯｸM-PRO"/>
                          <w:color w:val="000000"/>
                          <w:sz w:val="22"/>
                        </w:rPr>
                      </w:pPr>
                      <w:r w:rsidRPr="0064468C">
                        <w:rPr>
                          <w:rFonts w:ascii="HG丸ｺﾞｼｯｸM-PRO" w:eastAsia="HG丸ｺﾞｼｯｸM-PRO" w:hAnsi="HG丸ｺﾞｼｯｸM-PRO" w:hint="eastAsia"/>
                          <w:sz w:val="22"/>
                        </w:rPr>
                        <w:t>ただ、やはり中年期の運動不足は、将来要介護状態にならないためには解消しておきたい課題です。「仕事が」「育児が」と、自分の体のことを後回しにする癖がついてしまっていても、今一度、ご自身と家族の将来を考えて、少しでも筋肉量を増やし、体をケアする時間と手間を確保しましょう。「少しでもいいから」の心がけが大切ですよ。</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4FAEAC94" wp14:editId="4FF875AC">
                <wp:simplePos x="0" y="0"/>
                <wp:positionH relativeFrom="column">
                  <wp:posOffset>-150495</wp:posOffset>
                </wp:positionH>
                <wp:positionV relativeFrom="paragraph">
                  <wp:posOffset>150495</wp:posOffset>
                </wp:positionV>
                <wp:extent cx="7091045" cy="4613910"/>
                <wp:effectExtent l="19050" t="19050" r="14605" b="1524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045" cy="461391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C707C" id="正方形/長方形 7" o:spid="_x0000_s1026" style="position:absolute;left:0;text-align:left;margin-left:-11.85pt;margin-top:11.85pt;width:558.35pt;height:36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iTagIAAOMEAAAOAAAAZHJzL2Uyb0RvYy54bWysVFtP2zAUfp+0/2D5fSTtWi4RKapATJM6&#10;QALE88Gxm2i2j2e7Tdmv37GTFsb2NC0P1rn5XD5/J+cXO6PZVvrQoa355KjkTFqBTWfXNX98uP50&#10;ylmIYBvQaGXNX2TgF4uPH857V8kptqgb6RklsaHqXc3bGF1VFEG00kA4QictORV6A5FUvy4aDz1l&#10;N7qYluVx0aNvnEchQyDr1eDki5xfKSnirVJBRqZrTr3FfPp8PqezWJxDtfbg2k6MbcA/dGGgs1T0&#10;kOoKIrCN7/5IZTrhMaCKRwJNgUp1QuYZaJpJ+W6a+xaczLMQOMEdYAr/L6242d67O59aD26F4nsg&#10;RIrehergSUoYY3bKmxRLjbNdRvHlgKLcRSbIeFKeTcrZnDNBvtnx5DOpCecCqv1150P8ItGwJNTc&#10;0zNl9GC7CnEI3YekahavO63zU2nL+ppPT+cnqQAQY5SGSKJxTc2DXXMGek1UFNHnlAF116TrecRE&#10;K3mpPdsCEQKEkDbOc5zemG/YDPZZSd9ADTITgQbz8d5Mk2SCpkx5rt+KpM6vILTDpewax9c2NSEz&#10;LcdBX8FN0jM2L3eeeRx4Gpy47ijbCkK8A0/EJArTssVbOpRGQgJHibMW/c+/2VM88YW8nPVEdELp&#10;xwa85Ex/tcSks8lsljYjK7P5yZQU/9bz/NZjN+YSCboJrbUTWUzxUe9F5dE80U4uU1VygRVUe3iP&#10;UbmMwwLSVgu5XOYw2gYHcWXvnUjJE04Jx4fdE3g30iQSw25wvxRQvWPLEDvwZbmJqLpMpVdcR2LT&#10;JuVHG7c+repbPUe9/psWvwAAAP//AwBQSwMEFAAGAAgAAAAhAP8ztQXgAAAACwEAAA8AAABkcnMv&#10;ZG93bnJldi54bWxMj8FOwzAMhu9IvENkJG5bwrpRKHUnQEI7MAltjHvamqaicaom28qenowLnCzL&#10;n35/f74cbScONPjWMcLNVIEgrlzdcoOwe3+Z3IHwQXOtO8eE8E0elsXlRa6z2h15Q4dtaEQMYZ9p&#10;BBNCn0npK0NW+6nriePt0w1Wh7gOjawHfYzhtpMzpW6l1S3HD0b39Gyo+truLcKGw2J9+vCvc/M0&#10;X+1WY7p+O5WI11fj4wOIQGP4g+GsH9WhiE6l23PtRYcwmSVpRBF+5xlQ90lsVyKkC5WALHL5v0Px&#10;AwAA//8DAFBLAQItABQABgAIAAAAIQC2gziS/gAAAOEBAAATAAAAAAAAAAAAAAAAAAAAAABbQ29u&#10;dGVudF9UeXBlc10ueG1sUEsBAi0AFAAGAAgAAAAhADj9If/WAAAAlAEAAAsAAAAAAAAAAAAAAAAA&#10;LwEAAF9yZWxzLy5yZWxzUEsBAi0AFAAGAAgAAAAhAEwveJNqAgAA4wQAAA4AAAAAAAAAAAAAAAAA&#10;LgIAAGRycy9lMm9Eb2MueG1sUEsBAi0AFAAGAAgAAAAhAP8ztQXgAAAACwEAAA8AAAAAAAAAAAAA&#10;AAAAxAQAAGRycy9kb3ducmV2LnhtbFBLBQYAAAAABAAEAPMAAADRBQAAAAA=&#10;" filled="f" strokecolor="#f5b5a7 [1304]" strokeweight="2.25pt">
                <v:path arrowok="t"/>
              </v:rect>
            </w:pict>
          </mc:Fallback>
        </mc:AlternateContent>
      </w:r>
      <w:r w:rsidR="00922BC5" w:rsidRPr="007A0DC8">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07DC0C6" wp14:editId="42EA632A">
                <wp:simplePos x="0" y="0"/>
                <wp:positionH relativeFrom="margin">
                  <wp:posOffset>3343275</wp:posOffset>
                </wp:positionH>
                <wp:positionV relativeFrom="paragraph">
                  <wp:posOffset>154305</wp:posOffset>
                </wp:positionV>
                <wp:extent cx="3590290" cy="35280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90290" cy="3528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7">
                        <w:txbxContent>
                          <w:p w14:paraId="1F9B5C08" w14:textId="3D9EB74B"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8" w:name="_Hlk69375000"/>
                            <w:bookmarkStart w:id="9" w:name="_Hlk69375001"/>
                            <w:bookmarkStart w:id="10" w:name="_Hlk82801141"/>
                            <w:bookmarkStart w:id="11" w:name="_Hlk82801142"/>
                            <w:bookmarkStart w:id="12" w:name="_Hlk106371457"/>
                            <w:bookmarkStart w:id="13" w:name="_Hlk106371458"/>
                            <w:r w:rsidRPr="00133807">
                              <w:rPr>
                                <w:rFonts w:ascii="HG丸ｺﾞｼｯｸM-PRO" w:eastAsia="HG丸ｺﾞｼｯｸM-PRO" w:hAnsi="HG丸ｺﾞｼｯｸM-PRO" w:hint="eastAsia"/>
                                <w:b/>
                                <w:color w:val="846700" w:themeColor="accent1" w:themeShade="80"/>
                                <w:sz w:val="32"/>
                                <w:szCs w:val="28"/>
                              </w:rPr>
                              <w:t>◆</w:t>
                            </w:r>
                            <w:r w:rsidR="0064468C" w:rsidRPr="0064468C">
                              <w:rPr>
                                <w:rFonts w:ascii="HG丸ｺﾞｼｯｸM-PRO" w:eastAsia="HG丸ｺﾞｼｯｸM-PRO" w:hAnsi="HG丸ｺﾞｼｯｸM-PRO" w:hint="eastAsia"/>
                                <w:b/>
                                <w:color w:val="846700" w:themeColor="accent1" w:themeShade="80"/>
                                <w:sz w:val="32"/>
                                <w:szCs w:val="28"/>
                              </w:rPr>
                              <w:t>子供の運動不足を放置しない</w:t>
                            </w:r>
                          </w:p>
                          <w:bookmarkEnd w:id="8"/>
                          <w:bookmarkEnd w:id="9"/>
                          <w:bookmarkEnd w:id="10"/>
                          <w:bookmarkEnd w:id="11"/>
                          <w:bookmarkEnd w:id="12"/>
                          <w:bookmarkEnd w:id="13"/>
                          <w:p w14:paraId="3DC39943" w14:textId="77777777" w:rsidR="0064468C" w:rsidRPr="0064468C" w:rsidRDefault="0064468C" w:rsidP="0064468C">
                            <w:pPr>
                              <w:ind w:leftChars="67" w:left="141"/>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そしてまた、近年問題になっているのが子供の運動不足です。コロナ禍で自粛生活になったことで、学校で伸び伸びと活動する機会が失われてしまった子供たちは、以前に比べて体力が低下していると言われています。特に小学校低学年～中学年の低下傾向が懸念されており、周りの大人が体を動かす機会を用意してあげることが急務となっています。</w:t>
                            </w:r>
                          </w:p>
                          <w:p w14:paraId="13DB6ACC" w14:textId="5B2F9E9A" w:rsidR="0064468C" w:rsidRPr="0064468C" w:rsidRDefault="0064468C" w:rsidP="0064468C">
                            <w:pPr>
                              <w:ind w:leftChars="67" w:left="141"/>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実は子供の運動習慣</w:t>
                            </w:r>
                            <w:r w:rsidR="00357536">
                              <w:rPr>
                                <w:rFonts w:ascii="HG丸ｺﾞｼｯｸM-PRO" w:eastAsia="HG丸ｺﾞｼｯｸM-PRO" w:hAnsi="HG丸ｺﾞｼｯｸM-PRO" w:hint="eastAsia"/>
                                <w:sz w:val="22"/>
                              </w:rPr>
                              <w:t>や</w:t>
                            </w:r>
                            <w:r w:rsidRPr="0064468C">
                              <w:rPr>
                                <w:rFonts w:ascii="HG丸ｺﾞｼｯｸM-PRO" w:eastAsia="HG丸ｺﾞｼｯｸM-PRO" w:hAnsi="HG丸ｺﾞｼｯｸM-PRO" w:hint="eastAsia"/>
                                <w:sz w:val="22"/>
                              </w:rPr>
                              <w:t>成功体験は、大人になってからも大変重要なのです。大人になって、「ちょっと運動してみようかな」と思い立ったときに、幼少期の運動面での成功体験がある人の方が始め</w:t>
                            </w:r>
                            <w:r w:rsidR="00357536">
                              <w:rPr>
                                <w:rFonts w:ascii="HG丸ｺﾞｼｯｸM-PRO" w:eastAsia="HG丸ｺﾞｼｯｸM-PRO" w:hAnsi="HG丸ｺﾞｼｯｸM-PRO" w:hint="eastAsia"/>
                                <w:sz w:val="22"/>
                              </w:rPr>
                              <w:t>やすく</w:t>
                            </w:r>
                            <w:r w:rsidRPr="0064468C">
                              <w:rPr>
                                <w:rFonts w:ascii="HG丸ｺﾞｼｯｸM-PRO" w:eastAsia="HG丸ｺﾞｼｯｸM-PRO" w:hAnsi="HG丸ｺﾞｼｯｸM-PRO" w:hint="eastAsia"/>
                                <w:sz w:val="22"/>
                              </w:rPr>
                              <w:t>、前向きな気持ちで楽しめると言われています。</w:t>
                            </w:r>
                          </w:p>
                          <w:p w14:paraId="22EB9B32" w14:textId="0D6468C2" w:rsidR="00F01537" w:rsidRPr="00D6496B" w:rsidRDefault="0064468C" w:rsidP="0064468C">
                            <w:pPr>
                              <w:ind w:leftChars="67" w:left="141"/>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ですから、お子さんが将来大人になったときのことを考えて、お母さんとお子さんで一緒に運動してみてはいかがでしょうか。楽しく上達して、軽く汗をかける時間を作ってみてください。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3" type="#_x0000_t202" style="position:absolute;left:0;text-align:left;margin-left:263.25pt;margin-top:12.15pt;width:282.7pt;height:27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3VbgIAAEUFAAAOAAAAZHJzL2Uyb0RvYy54bWysVN9P2zAQfp+0/8Hy+0jaUgYVKepATJMQ&#10;oMHEs+vYbTTH59nXJt1fz9lJ2orthWkvydn33a/v7nx51daGbZUPFdiCj05yzpSVUFZ2VfAfz7ef&#10;zjkLKGwpDFhV8J0K/Gr+8cNl42ZqDGswpfKMnNgwa1zB14hulmVBrlUtwgk4ZUmpwdcC6ehXWelF&#10;Q95rk43z/CxrwJfOg1Qh0O1Np+Tz5F9rJfFB66CQmYJTbpi+Pn2X8ZvNL8Vs5YVbV7JPQ/xDFrWo&#10;LAXdu7oRKNjGV3+4qivpIYDGEwl1BlpXUqUaqJpR/qaap7VwKtVC5AS3pyn8P7fyfvvkHj3D9gu0&#10;1MBISOPCLNBlrKfVvo5/ypSRnijc7WlTLTJJl5PpRT6+IJUk3WQ6Ps/PErHZwdz5gF8V1CwKBffU&#10;l0SX2N4FpJAEHSAxmoXbypjUG2NZU/CzyTRPBnsNWRgbsSp1uXdzSD1JuDMqYoz9rjSrylRBvEjz&#10;pa6NZ1tBkyGkVBZT8ckvoSNKUxLvMezxh6zeY9zVMUQGi3vjurLgU/Vv0i5/DinrDk9EHtUdRWyX&#10;LRVODA6dXUK5o4Z76HYhOHlbUVPuRMBH4Wn4qZG00PhAH22AyIde4mwN/vff7iOeZpK0nDW0TAUP&#10;vzbCK87MN0vTejE6PY3blw6n089jOvhjzfJYYzf1NVBXRvR0OJnEiEcziNpD/UJ7v4hRSSWspNgF&#10;x0G8xm7F6d2QarFIINo3J/DOPjkZXccmxZF7bl+Ed/1cIo30PQxrJ2ZvxrPDRksLiw2CrtLsRp47&#10;Vnv+aVfTSPfvSnwMjs8JdXj95q8AAAD//wMAUEsDBBQABgAIAAAAIQBk6s2n4gAAAAsBAAAPAAAA&#10;ZHJzL2Rvd25yZXYueG1sTI9BT4NAEIXvJv6HzZh4s0tRakGWpiFpTIweWnvxNrBTILKzyG5b9Ne7&#10;Pelx8r68902+mkwvTjS6zrKC+SwCQVxb3XGjYP++uVuCcB5ZY2+ZFHyTg1VxfZVjpu2Zt3Ta+UaE&#10;EnYZKmi9HzIpXd2SQTezA3HIDnY06MM5NlKPeA7lppdxFC2kwY7DQosDlS3Vn7ujUfBSbt5wW8Vm&#10;+dOXz6+H9fC1/0iUur2Z1k8gPE3+D4aLflCHIjhV9sjaiV5BEi+SgCqIH+5BXIAonacgqhA9pinI&#10;Ipf/fyh+AQAA//8DAFBLAQItABQABgAIAAAAIQC2gziS/gAAAOEBAAATAAAAAAAAAAAAAAAAAAAA&#10;AABbQ29udGVudF9UeXBlc10ueG1sUEsBAi0AFAAGAAgAAAAhADj9If/WAAAAlAEAAAsAAAAAAAAA&#10;AAAAAAAALwEAAF9yZWxzLy5yZWxzUEsBAi0AFAAGAAgAAAAhALweTdVuAgAARQUAAA4AAAAAAAAA&#10;AAAAAAAALgIAAGRycy9lMm9Eb2MueG1sUEsBAi0AFAAGAAgAAAAhAGTqzafiAAAACwEAAA8AAAAA&#10;AAAAAAAAAAAAyAQAAGRycy9kb3ducmV2LnhtbFBLBQYAAAAABAAEAPMAAADXBQAAAAA=&#10;" filled="f" stroked="f" strokeweight=".5pt">
                <v:textbox style="mso-next-textbox:#テキスト ボックス 20">
                  <w:txbxContent>
                    <w:p w14:paraId="1F9B5C08" w14:textId="3D9EB74B"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14" w:name="_Hlk69375000"/>
                      <w:bookmarkStart w:id="15" w:name="_Hlk69375001"/>
                      <w:bookmarkStart w:id="16" w:name="_Hlk82801141"/>
                      <w:bookmarkStart w:id="17" w:name="_Hlk82801142"/>
                      <w:bookmarkStart w:id="18" w:name="_Hlk106371457"/>
                      <w:bookmarkStart w:id="19" w:name="_Hlk106371458"/>
                      <w:r w:rsidRPr="00133807">
                        <w:rPr>
                          <w:rFonts w:ascii="HG丸ｺﾞｼｯｸM-PRO" w:eastAsia="HG丸ｺﾞｼｯｸM-PRO" w:hAnsi="HG丸ｺﾞｼｯｸM-PRO" w:hint="eastAsia"/>
                          <w:b/>
                          <w:color w:val="846700" w:themeColor="accent1" w:themeShade="80"/>
                          <w:sz w:val="32"/>
                          <w:szCs w:val="28"/>
                        </w:rPr>
                        <w:t>◆</w:t>
                      </w:r>
                      <w:r w:rsidR="0064468C" w:rsidRPr="0064468C">
                        <w:rPr>
                          <w:rFonts w:ascii="HG丸ｺﾞｼｯｸM-PRO" w:eastAsia="HG丸ｺﾞｼｯｸM-PRO" w:hAnsi="HG丸ｺﾞｼｯｸM-PRO" w:hint="eastAsia"/>
                          <w:b/>
                          <w:color w:val="846700" w:themeColor="accent1" w:themeShade="80"/>
                          <w:sz w:val="32"/>
                          <w:szCs w:val="28"/>
                        </w:rPr>
                        <w:t>子供の運動不足を放置しない</w:t>
                      </w:r>
                    </w:p>
                    <w:bookmarkEnd w:id="14"/>
                    <w:bookmarkEnd w:id="15"/>
                    <w:bookmarkEnd w:id="16"/>
                    <w:bookmarkEnd w:id="17"/>
                    <w:bookmarkEnd w:id="18"/>
                    <w:bookmarkEnd w:id="19"/>
                    <w:p w14:paraId="3DC39943" w14:textId="77777777" w:rsidR="0064468C" w:rsidRPr="0064468C" w:rsidRDefault="0064468C" w:rsidP="0064468C">
                      <w:pPr>
                        <w:ind w:leftChars="67" w:left="141"/>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そしてまた、近年問題になっているのが子供の運動不足です。コロナ禍で自粛生活になったことで、学校で伸び伸びと活動する機会が失われてしまった子供たちは、以前に比べて体力が低下していると言われています。特に小学校低学年～中学年の低下傾向が懸念されており、周りの大人が体を動かす機会を用意してあげることが急務となっています。</w:t>
                      </w:r>
                    </w:p>
                    <w:p w14:paraId="13DB6ACC" w14:textId="5B2F9E9A" w:rsidR="0064468C" w:rsidRPr="0064468C" w:rsidRDefault="0064468C" w:rsidP="0064468C">
                      <w:pPr>
                        <w:ind w:leftChars="67" w:left="141"/>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実は子供の運動習慣</w:t>
                      </w:r>
                      <w:r w:rsidR="00357536">
                        <w:rPr>
                          <w:rFonts w:ascii="HG丸ｺﾞｼｯｸM-PRO" w:eastAsia="HG丸ｺﾞｼｯｸM-PRO" w:hAnsi="HG丸ｺﾞｼｯｸM-PRO" w:hint="eastAsia"/>
                          <w:sz w:val="22"/>
                        </w:rPr>
                        <w:t>や</w:t>
                      </w:r>
                      <w:r w:rsidRPr="0064468C">
                        <w:rPr>
                          <w:rFonts w:ascii="HG丸ｺﾞｼｯｸM-PRO" w:eastAsia="HG丸ｺﾞｼｯｸM-PRO" w:hAnsi="HG丸ｺﾞｼｯｸM-PRO" w:hint="eastAsia"/>
                          <w:sz w:val="22"/>
                        </w:rPr>
                        <w:t>成功体験は、大人になってからも大変重要なのです。大人になって、「ちょっと運動してみようかな」と思い立ったときに、幼少期の運動面での成功体験がある人の方が始め</w:t>
                      </w:r>
                      <w:r w:rsidR="00357536">
                        <w:rPr>
                          <w:rFonts w:ascii="HG丸ｺﾞｼｯｸM-PRO" w:eastAsia="HG丸ｺﾞｼｯｸM-PRO" w:hAnsi="HG丸ｺﾞｼｯｸM-PRO" w:hint="eastAsia"/>
                          <w:sz w:val="22"/>
                        </w:rPr>
                        <w:t>やすく</w:t>
                      </w:r>
                      <w:r w:rsidRPr="0064468C">
                        <w:rPr>
                          <w:rFonts w:ascii="HG丸ｺﾞｼｯｸM-PRO" w:eastAsia="HG丸ｺﾞｼｯｸM-PRO" w:hAnsi="HG丸ｺﾞｼｯｸM-PRO" w:hint="eastAsia"/>
                          <w:sz w:val="22"/>
                        </w:rPr>
                        <w:t>、前向きな気持ちで楽しめると言われています。</w:t>
                      </w:r>
                    </w:p>
                    <w:p w14:paraId="22EB9B32" w14:textId="0D6468C2" w:rsidR="00F01537" w:rsidRPr="00D6496B" w:rsidRDefault="0064468C" w:rsidP="0064468C">
                      <w:pPr>
                        <w:ind w:leftChars="67" w:left="141"/>
                        <w:jc w:val="left"/>
                        <w:rPr>
                          <w:rFonts w:ascii="HG丸ｺﾞｼｯｸM-PRO" w:eastAsia="HG丸ｺﾞｼｯｸM-PRO" w:hAnsi="HG丸ｺﾞｼｯｸM-PRO"/>
                          <w:sz w:val="22"/>
                        </w:rPr>
                      </w:pPr>
                      <w:r w:rsidRPr="0064468C">
                        <w:rPr>
                          <w:rFonts w:ascii="HG丸ｺﾞｼｯｸM-PRO" w:eastAsia="HG丸ｺﾞｼｯｸM-PRO" w:hAnsi="HG丸ｺﾞｼｯｸM-PRO" w:hint="eastAsia"/>
                          <w:sz w:val="22"/>
                        </w:rPr>
                        <w:t>ですから、お子さんが将来大人になったときのことを考えて、お母さんとお子さんで一緒に運動してみてはいかがでしょうか。楽しく上達して、軽く汗をかける時間を作ってみてください。</w:t>
                      </w:r>
                    </w:p>
                  </w:txbxContent>
                </v:textbox>
                <w10:wrap anchorx="margin"/>
              </v:shape>
            </w:pict>
          </mc:Fallback>
        </mc:AlternateContent>
      </w:r>
    </w:p>
    <w:p w14:paraId="26E460A8" w14:textId="003E77D7" w:rsidR="00C566C8" w:rsidRPr="00896813" w:rsidRDefault="00C566C8">
      <w:pPr>
        <w:rPr>
          <w:rFonts w:ascii="HG丸ｺﾞｼｯｸM-PRO" w:eastAsia="HG丸ｺﾞｼｯｸM-PRO" w:hAnsi="HG丸ｺﾞｼｯｸM-PRO"/>
        </w:rPr>
      </w:pPr>
    </w:p>
    <w:p w14:paraId="225CD9AF" w14:textId="3726DCF7" w:rsidR="00C566C8" w:rsidRPr="00896813" w:rsidRDefault="00C566C8">
      <w:pPr>
        <w:rPr>
          <w:rFonts w:ascii="HG丸ｺﾞｼｯｸM-PRO" w:eastAsia="HG丸ｺﾞｼｯｸM-PRO" w:hAnsi="HG丸ｺﾞｼｯｸM-PRO"/>
        </w:rPr>
      </w:pPr>
    </w:p>
    <w:p w14:paraId="5F17E171" w14:textId="06649EC5" w:rsidR="00C566C8" w:rsidRPr="00896813" w:rsidRDefault="00C566C8">
      <w:pPr>
        <w:rPr>
          <w:rFonts w:ascii="HG丸ｺﾞｼｯｸM-PRO" w:eastAsia="HG丸ｺﾞｼｯｸM-PRO" w:hAnsi="HG丸ｺﾞｼｯｸM-PRO"/>
        </w:rPr>
      </w:pPr>
    </w:p>
    <w:p w14:paraId="3230A835" w14:textId="641D5BEF" w:rsidR="00C566C8" w:rsidRPr="00896813" w:rsidRDefault="00C566C8">
      <w:pPr>
        <w:rPr>
          <w:rFonts w:ascii="HG丸ｺﾞｼｯｸM-PRO" w:eastAsia="HG丸ｺﾞｼｯｸM-PRO" w:hAnsi="HG丸ｺﾞｼｯｸM-PRO"/>
        </w:rPr>
      </w:pPr>
    </w:p>
    <w:p w14:paraId="0FB1D246" w14:textId="7ACC14B5" w:rsidR="00C566C8" w:rsidRPr="00896813" w:rsidRDefault="00C566C8">
      <w:pPr>
        <w:rPr>
          <w:rFonts w:ascii="HG丸ｺﾞｼｯｸM-PRO" w:eastAsia="HG丸ｺﾞｼｯｸM-PRO" w:hAnsi="HG丸ｺﾞｼｯｸM-PRO"/>
          <w:noProof/>
          <w:sz w:val="24"/>
          <w:szCs w:val="24"/>
        </w:rPr>
      </w:pPr>
    </w:p>
    <w:p w14:paraId="33DC72D0" w14:textId="5D073BBA" w:rsidR="00C566C8" w:rsidRPr="00896813" w:rsidRDefault="00C566C8">
      <w:pPr>
        <w:rPr>
          <w:rFonts w:ascii="HG丸ｺﾞｼｯｸM-PRO" w:eastAsia="HG丸ｺﾞｼｯｸM-PRO" w:hAnsi="HG丸ｺﾞｼｯｸM-PRO"/>
          <w:noProof/>
          <w:sz w:val="24"/>
          <w:szCs w:val="24"/>
        </w:rPr>
      </w:pPr>
    </w:p>
    <w:p w14:paraId="2B2D75EC" w14:textId="4533E634" w:rsidR="00C566C8" w:rsidRPr="00896813" w:rsidRDefault="00C566C8">
      <w:pPr>
        <w:rPr>
          <w:rFonts w:ascii="HG丸ｺﾞｼｯｸM-PRO" w:eastAsia="HG丸ｺﾞｼｯｸM-PRO" w:hAnsi="HG丸ｺﾞｼｯｸM-PRO"/>
          <w:noProof/>
          <w:sz w:val="24"/>
          <w:szCs w:val="24"/>
        </w:rPr>
      </w:pPr>
    </w:p>
    <w:p w14:paraId="0A11A8D8" w14:textId="7DB56EBC" w:rsidR="00C566C8" w:rsidRPr="00896813" w:rsidRDefault="00C566C8">
      <w:pPr>
        <w:rPr>
          <w:rFonts w:ascii="HG丸ｺﾞｼｯｸM-PRO" w:eastAsia="HG丸ｺﾞｼｯｸM-PRO" w:hAnsi="HG丸ｺﾞｼｯｸM-PRO"/>
          <w:noProof/>
          <w:sz w:val="24"/>
          <w:szCs w:val="24"/>
        </w:rPr>
      </w:pPr>
    </w:p>
    <w:p w14:paraId="62870C3B" w14:textId="18124169" w:rsidR="00C566C8" w:rsidRPr="00896813" w:rsidRDefault="00C566C8">
      <w:pPr>
        <w:rPr>
          <w:rFonts w:ascii="HG丸ｺﾞｼｯｸM-PRO" w:eastAsia="HG丸ｺﾞｼｯｸM-PRO" w:hAnsi="HG丸ｺﾞｼｯｸM-PRO"/>
          <w:noProof/>
          <w:sz w:val="24"/>
          <w:szCs w:val="24"/>
        </w:rPr>
      </w:pPr>
    </w:p>
    <w:p w14:paraId="71ED2240" w14:textId="69D47229" w:rsidR="00C566C8" w:rsidRPr="00896813" w:rsidRDefault="00C566C8">
      <w:pPr>
        <w:rPr>
          <w:rFonts w:ascii="HG丸ｺﾞｼｯｸM-PRO" w:eastAsia="HG丸ｺﾞｼｯｸM-PRO" w:hAnsi="HG丸ｺﾞｼｯｸM-PRO"/>
          <w:noProof/>
          <w:sz w:val="24"/>
          <w:szCs w:val="24"/>
        </w:rPr>
      </w:pPr>
    </w:p>
    <w:p w14:paraId="3147E3E4" w14:textId="16CC41A3" w:rsidR="00C566C8" w:rsidRPr="00896813" w:rsidRDefault="00C566C8">
      <w:pPr>
        <w:rPr>
          <w:rFonts w:ascii="HG丸ｺﾞｼｯｸM-PRO" w:eastAsia="HG丸ｺﾞｼｯｸM-PRO" w:hAnsi="HG丸ｺﾞｼｯｸM-PRO"/>
          <w:noProof/>
          <w:sz w:val="24"/>
          <w:szCs w:val="24"/>
        </w:rPr>
      </w:pPr>
    </w:p>
    <w:p w14:paraId="2DFE785F" w14:textId="18202C87" w:rsidR="00C566C8" w:rsidRPr="00896813" w:rsidRDefault="00C566C8">
      <w:pPr>
        <w:rPr>
          <w:rFonts w:ascii="HG丸ｺﾞｼｯｸM-PRO" w:eastAsia="HG丸ｺﾞｼｯｸM-PRO" w:hAnsi="HG丸ｺﾞｼｯｸM-PRO"/>
          <w:noProof/>
          <w:sz w:val="24"/>
          <w:szCs w:val="24"/>
        </w:rPr>
      </w:pPr>
    </w:p>
    <w:p w14:paraId="165CA67C" w14:textId="27E0A06E" w:rsidR="00C566C8" w:rsidRPr="00896813" w:rsidRDefault="00C566C8">
      <w:pPr>
        <w:rPr>
          <w:rFonts w:ascii="HG丸ｺﾞｼｯｸM-PRO" w:eastAsia="HG丸ｺﾞｼｯｸM-PRO" w:hAnsi="HG丸ｺﾞｼｯｸM-PRO"/>
          <w:noProof/>
          <w:sz w:val="24"/>
          <w:szCs w:val="24"/>
        </w:rPr>
      </w:pPr>
    </w:p>
    <w:p w14:paraId="7B6BB1F1" w14:textId="5FE9EDEC" w:rsidR="00C566C8" w:rsidRPr="00896813" w:rsidRDefault="00C566C8">
      <w:pPr>
        <w:rPr>
          <w:rFonts w:ascii="HG丸ｺﾞｼｯｸM-PRO" w:eastAsia="HG丸ｺﾞｼｯｸM-PRO" w:hAnsi="HG丸ｺﾞｼｯｸM-PRO"/>
          <w:noProof/>
          <w:sz w:val="24"/>
          <w:szCs w:val="24"/>
        </w:rPr>
      </w:pPr>
    </w:p>
    <w:p w14:paraId="6D967504" w14:textId="4D1ACE5D" w:rsidR="00C566C8" w:rsidRPr="00896813" w:rsidRDefault="00357536">
      <w:pPr>
        <w:rPr>
          <w:rFonts w:ascii="HG丸ｺﾞｼｯｸM-PRO" w:eastAsia="HG丸ｺﾞｼｯｸM-PRO" w:hAnsi="HG丸ｺﾞｼｯｸM-PRO"/>
          <w:noProof/>
          <w:sz w:val="24"/>
          <w:szCs w:val="24"/>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EE7A78B" wp14:editId="75757C2C">
                <wp:simplePos x="0" y="0"/>
                <wp:positionH relativeFrom="page">
                  <wp:posOffset>3703320</wp:posOffset>
                </wp:positionH>
                <wp:positionV relativeFrom="page">
                  <wp:posOffset>7505700</wp:posOffset>
                </wp:positionV>
                <wp:extent cx="2209800" cy="12039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209800" cy="1203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1.6pt;margin-top:591pt;width:174pt;height:9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hLdgIAAFMFAAAOAAAAZHJzL2Uyb0RvYy54bWysVN9P2zAQfp+0/8Hy+5q0FAZVU9SBmCYh&#10;QIOJZ9exGwvHZ2y3SffXc3aStmJ7YdpLcvZ99/O78/yyrTXZCucVmIKORzklwnAolVkX9NfTzZdz&#10;SnxgpmQajCjoTnh6ufj8ad7YmZhABboUjqAT42eNLWgVgp1lmeeVqJkfgRUGlRJczQIe3TorHWvQ&#10;e62zSZ6fZQ240jrgwnu8ve6UdJH8Syl4uJfSi0B0QTG3kL4ufVfxmy3mbLZ2zFaK92mwf8iiZspg&#10;0L2raxYY2Tj1h6tacQceZBhxqDOQUnGRasBqxvm7ah4rZkWqBZvj7b5N/v+55XfbR/vgSGi/QYsE&#10;xoY01s88XsZ6Wunq+MdMCeqxhbt920QbCMfLySS/OM9RxVE3nuQnF2epsdnB3DofvguoSRQK6pCX&#10;1C62vfUBQyJ0gMRoBm6U1okbbUhT0LOT0zwZ7DVooU3EisRy7+aQepLCTouI0eankESVqYJ4keZL&#10;XGlHtgwng3EuTEjFJ7+IjiiJSXzEsMcfsvqIcVfHEBlM2BvXyoBL1b9Lu3wZUpYdHht5VHcUtTIv&#10;onxqVy2WX9BT3EbxesTzCsod0u+g2wxv+Y1Cim6ZDw/M4Sogrbje4R4/UgNSAb1ESQXu99/uIx4n&#10;FLWUNLhaBfWvG+YEJfqHwdm9GE+ncRfTYXr6dYIHd6xZHWvMpr4C5GiMqVuexIgPehClg/oZX4Fl&#10;jIoqZjjGLmgYxKvQLTy+IlwslwmE22dZuDWPlkfXkbI4gE/tM3O2n9KAA34HwxKy2bth7bDR0sBy&#10;E0CqNMmx611XezZwc9OA969MfBqOzwl1eAsXbwAAAP//AwBQSwMEFAAGAAgAAAAhAESm7erjAAAA&#10;DQEAAA8AAABkcnMvZG93bnJldi54bWxMj81OwzAQhO9IvIO1SNyo86OWEOJUVaQKCcGhpRdum9hN&#10;IuJ1iN028PQsJzjuzKfZmWI920GczeR7RwriRQTCUON0T62Cw9v2LgPhA5LGwZFR8GU8rMvrqwJz&#10;7S60M+d9aAWHkM9RQRfCmEvpm85Y9As3GmLv6CaLgc+plXrCC4fbQSZRtJIWe+IPHY6m6kzzsT9Z&#10;Bc/V9hV3dWKz76F6ejluxs/D+1Kp25t58wgimDn8wfBbn6tDyZ1qdyLtxaBgmaUJo2zEWcKrGHlI&#10;Y5ZqltL7eAWyLOT/FeUPAAAA//8DAFBLAQItABQABgAIAAAAIQC2gziS/gAAAOEBAAATAAAAAAAA&#10;AAAAAAAAAAAAAABbQ29udGVudF9UeXBlc10ueG1sUEsBAi0AFAAGAAgAAAAhADj9If/WAAAAlAEA&#10;AAsAAAAAAAAAAAAAAAAALwEAAF9yZWxzLy5yZWxzUEsBAi0AFAAGAAgAAAAhAIayiEt2AgAAUwUA&#10;AA4AAAAAAAAAAAAAAAAALgIAAGRycy9lMm9Eb2MueG1sUEsBAi0AFAAGAAgAAAAhAESm7erjAAAA&#10;DQEAAA8AAAAAAAAAAAAAAAAA0AQAAGRycy9kb3ducmV2LnhtbFBLBQYAAAAABAAEAPMAAADgBQAA&#10;AAA=&#10;" filled="f" stroked="f" strokeweight=".5pt">
                <v:textbox>
                  <w:txbxContent/>
                </v:textbox>
                <w10:wrap anchorx="page" anchory="page"/>
              </v:shape>
            </w:pict>
          </mc:Fallback>
        </mc:AlternateContent>
      </w:r>
    </w:p>
    <w:p w14:paraId="40140E11" w14:textId="46CB51B1" w:rsidR="00C566C8" w:rsidRPr="00896813" w:rsidRDefault="00357536">
      <w:pPr>
        <w:rPr>
          <w:rFonts w:ascii="HG丸ｺﾞｼｯｸM-PRO" w:eastAsia="HG丸ｺﾞｼｯｸM-PRO" w:hAnsi="HG丸ｺﾞｼｯｸM-PRO"/>
        </w:rPr>
      </w:pPr>
      <w:r>
        <w:rPr>
          <w:rFonts w:ascii="HG丸ｺﾞｼｯｸM-PRO" w:eastAsia="HG丸ｺﾞｼｯｸM-PRO" w:hAnsi="HG丸ｺﾞｼｯｸM-PRO" w:hint="eastAsia"/>
          <w:noProof/>
          <w:sz w:val="24"/>
          <w:szCs w:val="24"/>
        </w:rPr>
        <w:drawing>
          <wp:anchor distT="0" distB="0" distL="114300" distR="114300" simplePos="0" relativeHeight="252602368" behindDoc="0" locked="0" layoutInCell="1" allowOverlap="1" wp14:anchorId="7464EE44" wp14:editId="35D5F619">
            <wp:simplePos x="0" y="0"/>
            <wp:positionH relativeFrom="margin">
              <wp:posOffset>5449570</wp:posOffset>
            </wp:positionH>
            <wp:positionV relativeFrom="paragraph">
              <wp:posOffset>70485</wp:posOffset>
            </wp:positionV>
            <wp:extent cx="1381760" cy="982980"/>
            <wp:effectExtent l="0" t="0" r="8890" b="7620"/>
            <wp:wrapSquare wrapText="bothSides"/>
            <wp:docPr id="208786825" name="図 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825" name="図 4" descr="挿絵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76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C8681" w14:textId="678EEC81" w:rsidR="00C566C8" w:rsidRPr="00896813" w:rsidRDefault="00C566C8">
      <w:pPr>
        <w:rPr>
          <w:rFonts w:ascii="HG丸ｺﾞｼｯｸM-PRO" w:eastAsia="HG丸ｺﾞｼｯｸM-PRO" w:hAnsi="HG丸ｺﾞｼｯｸM-PRO"/>
        </w:rPr>
      </w:pPr>
    </w:p>
    <w:p w14:paraId="4A70E505" w14:textId="3B257A73" w:rsidR="00C566C8" w:rsidRPr="00896813" w:rsidRDefault="00C566C8">
      <w:pPr>
        <w:rPr>
          <w:rFonts w:ascii="HG丸ｺﾞｼｯｸM-PRO" w:eastAsia="HG丸ｺﾞｼｯｸM-PRO" w:hAnsi="HG丸ｺﾞｼｯｸM-PRO"/>
        </w:rPr>
      </w:pPr>
    </w:p>
    <w:p w14:paraId="680EC8B5" w14:textId="6B5EA4FD" w:rsidR="00C566C8" w:rsidRPr="00896813" w:rsidRDefault="00C566C8">
      <w:pPr>
        <w:rPr>
          <w:rFonts w:ascii="HG丸ｺﾞｼｯｸM-PRO" w:eastAsia="HG丸ｺﾞｼｯｸM-PRO" w:hAnsi="HG丸ｺﾞｼｯｸM-PRO"/>
        </w:rPr>
      </w:pPr>
    </w:p>
    <w:p w14:paraId="1A36A411" w14:textId="0A24B151" w:rsidR="00AB4AAE" w:rsidRPr="00896813" w:rsidRDefault="00B670DA">
      <w:pPr>
        <w:rPr>
          <w:rFonts w:ascii="HG丸ｺﾞｼｯｸM-PRO" w:eastAsia="HG丸ｺﾞｼｯｸM-PRO" w:hAnsi="HG丸ｺﾞｼｯｸM-PRO"/>
        </w:rPr>
      </w:pPr>
      <w:r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001AA0DD" wp14:editId="71F1E928">
                <wp:simplePos x="0" y="0"/>
                <wp:positionH relativeFrom="column">
                  <wp:posOffset>-139065</wp:posOffset>
                </wp:positionH>
                <wp:positionV relativeFrom="paragraph">
                  <wp:posOffset>276225</wp:posOffset>
                </wp:positionV>
                <wp:extent cx="3604260" cy="335280"/>
                <wp:effectExtent l="0" t="0" r="34290" b="26670"/>
                <wp:wrapNone/>
                <wp:docPr id="21" name="ホームベース 21"/>
                <wp:cNvGraphicFramePr/>
                <a:graphic xmlns:a="http://schemas.openxmlformats.org/drawingml/2006/main">
                  <a:graphicData uri="http://schemas.microsoft.com/office/word/2010/wordprocessingShape">
                    <wps:wsp>
                      <wps:cNvSpPr/>
                      <wps:spPr>
                        <a:xfrm>
                          <a:off x="0" y="0"/>
                          <a:ext cx="3604260" cy="33528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55FECBD9" w:rsidR="007A0DC8" w:rsidRPr="00896813" w:rsidRDefault="00B670DA"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5" type="#_x0000_t15" style="position:absolute;left:0;text-align:left;margin-left:-10.95pt;margin-top:21.75pt;width:283.8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kEeQIAAF4FAAAOAAAAZHJzL2Uyb0RvYy54bWysVFtP2zAUfp+0/2D5fSQtbWEVKapATJPY&#10;qAYTz65jU0u2j2e7Tcqv37GTptXgZdNeknO/+Tvn6ro1muyEDwpsRUdnJSXCcqiVfanoz6e7T5eU&#10;hMhszTRYUdG9CPR68fHDVePmYgwb0LXwBIPYMG9cRTcxunlRBL4RhoUzcMKiUoI3LCLrX4raswaj&#10;G12My3JWNOBr54GLEFB62ynpIseXUvD4IGUQkeiKYm0xf33+rtO3WFyx+YtnbqN4Xwb7hyoMUxaT&#10;DqFuWWRk69WbUEZxDwFkPONgCpBScZF7wG5G5R/dPG6YE7kXHE5ww5jC/wvLv+8e3crjGBoX5gHJ&#10;1EUrvUl/rI+0eVj7YViijYSj8HxWTsYznClH3fn5dHyZp1kcvZ0P8YsAQxKBJYMRK81i6ojN2e4+&#10;REyL9ge7JA6gVX2ntM5MQoG40Z7sGL4f41zYOM3uemu+Qd3JL6ZlecidgZNccuSTaMWxv0zFvRYp&#10;h7Y/hCSqTh3lyEOELriOowQSLDNbJheJ5Q1Oo/ecukpnvWNvn1xFhuTfOA8eOTPYODgbZcG/l/1Y&#10;suzssfyTnhMZ23WLTVf0ItWYJGuo9ytPPHQrEhy/U/hs9yzEFfO4E/jSuOfxAT9SQ1NR6ClKNuBf&#10;35Mn+/Tu/pWSBnesouHXlnlBif5qEcSfR5NJWsrMTKYXY2T8qWZ9qrFbcwMIgxFeFMczmeyjPpDS&#10;g3nGc7BMWVHFLMfcFeXRH5ib2O0+HhQulstshovoWLy3j46n4GnOCZFP7TPzrsduRNR/h8M+vkFv&#10;Z5s8LSy3EaTK0D7OtX8BXOIMpf7gpCtxymer41lc/AYAAP//AwBQSwMEFAAGAAgAAAAhABpbCaLf&#10;AAAACQEAAA8AAABkcnMvZG93bnJldi54bWxMj8tOwzAQRfdI/IM1SGxQa/eRQkImFUJFrFhQYO/G&#10;0ziKHyF22vTvMStYju7RvWfK7WQNO9EQWu8QFnMBjFztVesahM+Pl9kDsBClU9J4RwgXCrCtrq9K&#10;WSh/du902seGpRIXComgY+wLzkOtycow9z25lB39YGVM59BwNchzKreGL4XYcCtblxa07OlZU93t&#10;R4swdvRldt3wqvO36VsclbgTlx3i7c309Ags0hT/YPjVT+pQJaeDH50KzCDMlos8oQjrVQYsAdk6&#10;uwd2QMg3K+BVyf9/UP0AAAD//wMAUEsBAi0AFAAGAAgAAAAhALaDOJL+AAAA4QEAABMAAAAAAAAA&#10;AAAAAAAAAAAAAFtDb250ZW50X1R5cGVzXS54bWxQSwECLQAUAAYACAAAACEAOP0h/9YAAACUAQAA&#10;CwAAAAAAAAAAAAAAAAAvAQAAX3JlbHMvLnJlbHNQSwECLQAUAAYACAAAACEArMt5BHkCAABeBQAA&#10;DgAAAAAAAAAAAAAAAAAuAgAAZHJzL2Uyb0RvYy54bWxQSwECLQAUAAYACAAAACEAGlsJot8AAAAJ&#10;AQAADwAAAAAAAAAAAAAAAADTBAAAZHJzL2Rvd25yZXYueG1sUEsFBgAAAAAEAAQA8wAAAN8FAAAA&#10;AA==&#10;" adj="20595" fillcolor="#b23214 [2408]" strokecolor="white [3201]" strokeweight="1.5pt">
                <v:textbox>
                  <w:txbxContent>
                    <w:p w14:paraId="0DF5B5BF" w14:textId="55FECBD9" w:rsidR="007A0DC8" w:rsidRPr="00896813" w:rsidRDefault="00B670DA"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r>
        <w:rPr>
          <w:noProof/>
        </w:rPr>
        <w:drawing>
          <wp:anchor distT="0" distB="0" distL="114300" distR="114300" simplePos="0" relativeHeight="252604416" behindDoc="0" locked="0" layoutInCell="1" allowOverlap="1" wp14:anchorId="24B4EEDC" wp14:editId="518E9AD4">
            <wp:simplePos x="0" y="0"/>
            <wp:positionH relativeFrom="margin">
              <wp:posOffset>4897755</wp:posOffset>
            </wp:positionH>
            <wp:positionV relativeFrom="paragraph">
              <wp:posOffset>200025</wp:posOffset>
            </wp:positionV>
            <wp:extent cx="2059940" cy="1867895"/>
            <wp:effectExtent l="0" t="0" r="0" b="0"/>
            <wp:wrapNone/>
            <wp:docPr id="1624909227" name="図 1"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9227" name="図 1" descr="グラフィカル ユーザー インターフェイス, アプリケーション, テーブル, Excel&#10;&#10;自動的に生成された説明"/>
                    <pic:cNvPicPr>
                      <a:picLocks noChangeAspect="1"/>
                    </pic:cNvPicPr>
                  </pic:nvPicPr>
                  <pic:blipFill rotWithShape="1">
                    <a:blip r:embed="rId14">
                      <a:extLst>
                        <a:ext uri="{28A0092B-C50C-407E-A947-70E740481C1C}">
                          <a14:useLocalDpi xmlns:a14="http://schemas.microsoft.com/office/drawing/2010/main" val="0"/>
                        </a:ext>
                      </a:extLst>
                    </a:blip>
                    <a:srcRect l="8649" t="33159" r="61970" b="19090"/>
                    <a:stretch/>
                  </pic:blipFill>
                  <pic:spPr bwMode="auto">
                    <a:xfrm>
                      <a:off x="0" y="0"/>
                      <a:ext cx="2063140" cy="1870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0F1A0" w14:textId="70A52260" w:rsidR="00ED4416" w:rsidRDefault="00FF68B1">
      <w:pPr>
        <w:rPr>
          <w:rFonts w:ascii="HG丸ｺﾞｼｯｸM-PRO" w:eastAsia="HG丸ｺﾞｼｯｸM-PRO" w:hAnsi="HG丸ｺﾞｼｯｸM-PRO"/>
        </w:rPr>
      </w:pPr>
      <w:r w:rsidRPr="003536CA">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24ED7FD" wp14:editId="25BD3B78">
                <wp:simplePos x="0" y="0"/>
                <wp:positionH relativeFrom="column">
                  <wp:posOffset>4531995</wp:posOffset>
                </wp:positionH>
                <wp:positionV relativeFrom="paragraph">
                  <wp:posOffset>89535</wp:posOffset>
                </wp:positionV>
                <wp:extent cx="358140" cy="1710055"/>
                <wp:effectExtent l="76200" t="57150" r="80010" b="99695"/>
                <wp:wrapNone/>
                <wp:docPr id="34" name="テキスト ボックス 34"/>
                <wp:cNvGraphicFramePr/>
                <a:graphic xmlns:a="http://schemas.openxmlformats.org/drawingml/2006/main">
                  <a:graphicData uri="http://schemas.microsoft.com/office/word/2010/wordprocessingShape">
                    <wps:wsp>
                      <wps:cNvSpPr txBox="1"/>
                      <wps:spPr>
                        <a:xfrm>
                          <a:off x="0" y="0"/>
                          <a:ext cx="358140" cy="1710055"/>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6" type="#_x0000_t202" style="position:absolute;left:0;text-align:left;margin-left:356.85pt;margin-top:7.05pt;width:28.2pt;height:13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WgyQIAAKUFAAAOAAAAZHJzL2Uyb0RvYy54bWysVF1v0zAUfUfiP1h+Z0m2hpVq6VQ2FSGN&#10;baKDPbuO00RybGO7Tcqv59jpJ/CE6EN6v33uude+ue1bSTbCukargmYXKSVCcV02alXQby/zd2NK&#10;nGeqZFIrUdCtcPR2+vbNTWcm4lLXWpbCEhRRbtKZgtbem0mSOF6LlrkLbYSCs9K2ZR6qXSWlZR2q&#10;tzK5TNP3SadtaazmwjlY7wcnncb6VSW4f6oqJzyRBQU2H782fpfhm0xv2GRlmakbvoPB/gFFyxqF&#10;Qw+l7plnZG2bP0q1Dbfa6cpfcN0muqoaLmIP6CZLf+tmUTMjYi8gx5kDTe7/leWPm4V5tsT3H3WP&#10;AQZCOuMmDsbQT1/ZNvwDKYEfFG4PtIneEw7jVT7ORvBwuLLrLE3zPJRJjtnGOv9J6JYEoaAWY4ls&#10;sc2D80PoPiQc5rRsynkjZVTCKog7acmGYYiMc6F8HtPluv2iy8F+nadpHCeOjdsTUiKIs2pSkQ6I&#10;x0AJwAwbV0nmIbamLKhTK0qYXGGVubfxjLNst3UHIFjCUneUSOY8jAWdx9+u87O00Ns9c/WANLp2&#10;YVKFFkVcVFARmV57YRd12ZGlXNuvDLBGaA1wyyaQh60fFByZRw9cVvvXxtdxYcJ8InF2tTygDUlI&#10;C3YmTc0GKFfjYBwG4IbwSJneY4jaCbzkuBtB8v2yJw0QjkORYFnqcot1Ap64LM7weYPuH0DSM7O4&#10;WgCL58I/4VNJjVnonURJre3Pv9lDfEEF+45/SjpcVkzqx5pZAfY/K9yGD9koLKCPyii/vgyUnHqW&#10;px61bu80VinD02R4FEO8l3uxsrp9xbsyC+fCxRQHtoLi9EG889DgwLvExWwWZdxnw/yDWhgeSgem&#10;w9xf+ldmzW7xPa7Mo95fa4zifP+H2JCp9GztddXEy3HkFeMICt6COJjduxUem1M9Rh1f1+kvAAAA&#10;//8DAFBLAwQUAAYACAAAACEApEeIcN8AAAAKAQAADwAAAGRycy9kb3ducmV2LnhtbEyPwU7DMAyG&#10;70i8Q2QkbiztVtGpNJ0QEmIXQGx7gKzx2m6NUyXp1r095sRutv5Pvz+Xq8n24ow+dI4UpLMEBFLt&#10;TEeNgt32/WkJIkRNRveOUMEVA6yq+7tSF8Zd6AfPm9gILqFQaAVtjEMhZahbtDrM3IDE2cF5qyOv&#10;vpHG6wuX217Ok+RZWt0RX2j1gG8t1qfNaBUcXfeZNf6a0Xo97ra1O/iPr2+lHh+m1xcQEaf4D8Of&#10;PqtDxU57N5IJoleQp4ucUQ6yFAQDeZ7wsFcwXy4ykFUpb1+ofgEAAP//AwBQSwECLQAUAAYACAAA&#10;ACEAtoM4kv4AAADhAQAAEwAAAAAAAAAAAAAAAAAAAAAAW0NvbnRlbnRfVHlwZXNdLnhtbFBLAQIt&#10;ABQABgAIAAAAIQA4/SH/1gAAAJQBAAALAAAAAAAAAAAAAAAAAC8BAABfcmVscy8ucmVsc1BLAQIt&#10;ABQABgAIAAAAIQAJJxWgyQIAAKUFAAAOAAAAAAAAAAAAAAAAAC4CAABkcnMvZTJvRG9jLnhtbFBL&#10;AQItABQABgAIAAAAIQCkR4hw3wAAAAoBAAAPAAAAAAAAAAAAAAAAACMFAABkcnMvZG93bnJldi54&#10;bWxQSwUGAAAAAAQABADzAAAALwY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p>
    <w:p w14:paraId="1BAE270C" w14:textId="4AC9BE39" w:rsidR="00896813" w:rsidRDefault="00BA70E2">
      <w:pPr>
        <w:rPr>
          <w:rFonts w:ascii="HG丸ｺﾞｼｯｸM-PRO" w:eastAsia="HG丸ｺﾞｼｯｸM-PRO" w:hAnsi="HG丸ｺﾞｼｯｸM-PRO"/>
        </w:rPr>
      </w:pPr>
      <w:r>
        <w:rPr>
          <w:noProof/>
        </w:rPr>
        <mc:AlternateContent>
          <mc:Choice Requires="wps">
            <w:drawing>
              <wp:anchor distT="0" distB="0" distL="114300" distR="114300" simplePos="0" relativeHeight="251646976" behindDoc="0" locked="0" layoutInCell="1" allowOverlap="1" wp14:anchorId="6189BDCB" wp14:editId="77E0EFC4">
                <wp:simplePos x="0" y="0"/>
                <wp:positionH relativeFrom="column">
                  <wp:posOffset>-207645</wp:posOffset>
                </wp:positionH>
                <wp:positionV relativeFrom="paragraph">
                  <wp:posOffset>97155</wp:posOffset>
                </wp:positionV>
                <wp:extent cx="4657725" cy="126682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7725" cy="1266825"/>
                        </a:xfrm>
                        <a:prstGeom prst="rect">
                          <a:avLst/>
                        </a:prstGeom>
                        <a:noFill/>
                        <a:ln w="6350">
                          <a:noFill/>
                        </a:ln>
                        <a:effectLst/>
                      </wps:spPr>
                      <wps:txbx>
                        <w:txbxContent>
                          <w:p w14:paraId="155B630B" w14:textId="45CABA1D" w:rsidR="00B670DA" w:rsidRPr="00BB2C2C" w:rsidRDefault="00B670DA" w:rsidP="00B670DA">
                            <w:pPr>
                              <w:ind w:firstLineChars="100" w:firstLine="241"/>
                              <w:rPr>
                                <w:rFonts w:ascii="HG丸ｺﾞｼｯｸM-PRO" w:eastAsia="HG丸ｺﾞｼｯｸM-PRO" w:hAnsi="HG丸ｺﾞｼｯｸM-PRO"/>
                                <w:b/>
                                <w:bCs/>
                                <w:color w:val="C00000"/>
                              </w:rPr>
                            </w:pPr>
                            <w:r w:rsidRPr="00B670DA">
                              <w:rPr>
                                <w:rFonts w:ascii="HG丸ｺﾞｼｯｸM-PRO" w:eastAsia="HG丸ｺﾞｼｯｸM-PRO" w:hAnsi="HG丸ｺﾞｼｯｸM-PRO" w:hint="eastAsia"/>
                                <w:b/>
                                <w:bCs/>
                                <w:color w:val="C96E06" w:themeColor="accent2" w:themeShade="BF"/>
                                <w:sz w:val="24"/>
                                <w:szCs w:val="24"/>
                                <w:highlight w:val="yellow"/>
                              </w:rPr>
                              <w:t>脊柱管狭窄症</w:t>
                            </w:r>
                            <w:r w:rsidRPr="00B670DA">
                              <w:rPr>
                                <w:rFonts w:ascii="HG丸ｺﾞｼｯｸM-PRO" w:eastAsia="HG丸ｺﾞｼｯｸM-PRO" w:hAnsi="HG丸ｺﾞｼｯｸM-PRO" w:hint="eastAsia"/>
                                <w:b/>
                                <w:bCs/>
                                <w:sz w:val="24"/>
                                <w:szCs w:val="24"/>
                                <w:highlight w:val="yellow"/>
                              </w:rPr>
                              <w:t>、</w:t>
                            </w:r>
                            <w:r w:rsidRPr="00B670DA">
                              <w:rPr>
                                <w:rFonts w:ascii="HG丸ｺﾞｼｯｸM-PRO" w:eastAsia="HG丸ｺﾞｼｯｸM-PRO" w:hAnsi="HG丸ｺﾞｼｯｸM-PRO" w:hint="eastAsia"/>
                                <w:b/>
                                <w:bCs/>
                                <w:color w:val="B23214" w:themeColor="accent5" w:themeShade="BF"/>
                                <w:sz w:val="24"/>
                                <w:szCs w:val="24"/>
                                <w:highlight w:val="yellow"/>
                              </w:rPr>
                              <w:t>坐骨神経痛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670DA">
                              <w:rPr>
                                <w:rFonts w:ascii="HG丸ｺﾞｼｯｸM-PRO" w:eastAsia="HG丸ｺﾞｼｯｸM-PRO" w:hAnsi="HG丸ｺﾞｼｯｸM-PRO" w:hint="eastAsia"/>
                                <w:b/>
                                <w:bCs/>
                                <w:color w:val="C00000"/>
                                <w:sz w:val="24"/>
                                <w:szCs w:val="28"/>
                                <w:u w:val="single"/>
                              </w:rPr>
                              <w:t>痛みやシビレ</w:t>
                            </w:r>
                          </w:p>
                          <w:p w14:paraId="6DF3508B" w14:textId="77777777" w:rsidR="00B670DA" w:rsidRDefault="00B670DA" w:rsidP="00B670D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2A65E380" w14:textId="77777777" w:rsidR="00B670DA" w:rsidRPr="00B670DA" w:rsidRDefault="00B670DA" w:rsidP="00B670DA">
                            <w:pPr>
                              <w:ind w:firstLineChars="100" w:firstLine="241"/>
                              <w:rPr>
                                <w:rFonts w:ascii="HG丸ｺﾞｼｯｸM-PRO" w:eastAsia="HG丸ｺﾞｼｯｸM-PRO" w:hAnsi="HG丸ｺﾞｼｯｸM-PRO"/>
                              </w:rPr>
                            </w:pPr>
                            <w:r w:rsidRPr="00B670DA">
                              <w:rPr>
                                <w:rFonts w:ascii="HG丸ｺﾞｼｯｸM-PRO" w:eastAsia="HG丸ｺﾞｼｯｸM-PRO" w:hAnsi="HG丸ｺﾞｼｯｸM-PRO" w:hint="eastAsia"/>
                                <w:b/>
                                <w:bCs/>
                                <w:color w:val="C00000"/>
                                <w:sz w:val="24"/>
                                <w:highlight w:val="yellow"/>
                              </w:rPr>
                              <w:t>交通事故</w:t>
                            </w:r>
                            <w:r w:rsidRPr="00B670DA">
                              <w:rPr>
                                <w:rFonts w:ascii="HG丸ｺﾞｼｯｸM-PRO" w:eastAsia="HG丸ｺﾞｼｯｸM-PRO" w:hAnsi="HG丸ｺﾞｼｯｸM-PRO" w:hint="eastAsia"/>
                              </w:rPr>
                              <w:t>に遭われた際の治療・相談などありましたら</w:t>
                            </w:r>
                          </w:p>
                          <w:p w14:paraId="21D57AD8" w14:textId="77777777" w:rsidR="00B670DA" w:rsidRPr="00CB7E12" w:rsidRDefault="00B670DA" w:rsidP="00B670DA">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 xml:space="preserve">お気軽にご相談下さい。担当　河合　　　</w:t>
                            </w:r>
                            <w:r w:rsidRPr="00CB7E12">
                              <w:rPr>
                                <w:rFonts w:ascii="HG丸ｺﾞｼｯｸM-PRO" w:eastAsia="HG丸ｺﾞｼｯｸM-PRO" w:hAnsi="HG丸ｺﾞｼｯｸM-PRO" w:hint="eastAsia"/>
                                <w:b/>
                                <w:color w:val="0070C0"/>
                                <w:sz w:val="28"/>
                                <w:szCs w:val="24"/>
                                <w:u w:val="single"/>
                              </w:rPr>
                              <w:t>0532-63-8600</w:t>
                            </w:r>
                          </w:p>
                          <w:p w14:paraId="05361C73" w14:textId="73B1EB4A"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7" type="#_x0000_t202" style="position:absolute;left:0;text-align:left;margin-left:-16.35pt;margin-top:7.65pt;width:366.75pt;height:9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JLQIAAFsEAAAOAAAAZHJzL2Uyb0RvYy54bWysVEtv2zAMvg/YfxB0X5xkSdoacYqsRYYB&#10;QVsgHXpWZCkWJouapMTOfv0o2Xmg22nYRSZFiq/vo+f3ba3JQTivwBR0NBhSIgyHUpldQb+/rj7d&#10;UuIDMyXTYERBj8LT+8XHD/PG5mIMFehSOIJBjM8bW9AqBJtnmeeVqJkfgBUGjRJczQKqbpeVjjUY&#10;vdbZeDicZQ240jrgwnu8feyMdJHiSyl4eJbSi0B0QbG2kE6Xzm08s8Wc5TvHbKV4Xwb7hypqpgwm&#10;PYd6ZIGRvVN/hKoVd+BBhgGHOgMpFRepB+xmNHzXzaZiVqRecDjensfk/19Y/nTY2BdHQvsFWgQw&#10;NeHtGvgPj7PJGuvz3ifO1OcevWOjrXR1/GILBB/ibI/neYo2EI6Xk9n05mY8pYSjbTSezW5RiVEv&#10;z63z4auAmkShoA4BSyWww9qHzvXkErMZWCmtE2jakKags8/TYXpwtmBwbaKvSPD3YS6lRym025ao&#10;sqB3sZx4s4XyiGNw0DHEW75SWNGa+fDCHFICG0Sah2c8pAbMDL1ESQXu19/uoz8ihVZKGqRYQf3P&#10;PXOCEv3NIIZ3o8kkcjIpk+nNGBV3bdleW8y+fgBk8QgXyvIkRv+gT6J0UL/hNixjVjQxwzF3QcNJ&#10;fAgd8XGbuFgukxOy0LKwNhvLT+jHeb+2b8zZHpSAeD7BiYwsf4dN59uhs9wHkCoBd5lqTyNkcIK+&#10;37a4Itd68rr8Exa/AQAA//8DAFBLAwQUAAYACAAAACEAOhB/luIAAAAKAQAADwAAAGRycy9kb3du&#10;cmV2LnhtbEyPTU/CQBRF9yb+h8kzcQczFJGmdEpIE2JidAGycffaGdqG+aidAaq/3ucKly/35L5z&#10;8/VoDbvoIXTeSZhNBTDtaq8610g4fGwnKbAQ0Sk03mkJ3zrAuri/yzFT/up2+rKPDaMSFzKU0MbY&#10;Z5yHutUWw9T32lF29IPFSOfQcDXglcqt4YkQz9xi5+hDi70uW12f9mcr4bXcvuOuSmz6Y8qXt+Om&#10;/zp8LqR8fBg3K2BRj/EGw58+qUNBTpU/OxWYkTCZJ0tCKVjMgRGwFIK2VBKS2VMKvMj5/wnFLwAA&#10;AP//AwBQSwECLQAUAAYACAAAACEAtoM4kv4AAADhAQAAEwAAAAAAAAAAAAAAAAAAAAAAW0NvbnRl&#10;bnRfVHlwZXNdLnhtbFBLAQItABQABgAIAAAAIQA4/SH/1gAAAJQBAAALAAAAAAAAAAAAAAAAAC8B&#10;AABfcmVscy8ucmVsc1BLAQItABQABgAIAAAAIQB6y/PJLQIAAFsEAAAOAAAAAAAAAAAAAAAAAC4C&#10;AABkcnMvZTJvRG9jLnhtbFBLAQItABQABgAIAAAAIQA6EH+W4gAAAAoBAAAPAAAAAAAAAAAAAAAA&#10;AIcEAABkcnMvZG93bnJldi54bWxQSwUGAAAAAAQABADzAAAAlgUAAAAA&#10;" filled="f" stroked="f" strokeweight=".5pt">
                <v:textbox>
                  <w:txbxContent>
                    <w:p w14:paraId="155B630B" w14:textId="45CABA1D" w:rsidR="00B670DA" w:rsidRPr="00BB2C2C" w:rsidRDefault="00B670DA" w:rsidP="00B670DA">
                      <w:pPr>
                        <w:ind w:firstLineChars="100" w:firstLine="241"/>
                        <w:rPr>
                          <w:rFonts w:ascii="HG丸ｺﾞｼｯｸM-PRO" w:eastAsia="HG丸ｺﾞｼｯｸM-PRO" w:hAnsi="HG丸ｺﾞｼｯｸM-PRO"/>
                          <w:b/>
                          <w:bCs/>
                          <w:color w:val="C00000"/>
                        </w:rPr>
                      </w:pPr>
                      <w:r w:rsidRPr="00B670DA">
                        <w:rPr>
                          <w:rFonts w:ascii="HG丸ｺﾞｼｯｸM-PRO" w:eastAsia="HG丸ｺﾞｼｯｸM-PRO" w:hAnsi="HG丸ｺﾞｼｯｸM-PRO" w:hint="eastAsia"/>
                          <w:b/>
                          <w:bCs/>
                          <w:color w:val="C96E06" w:themeColor="accent2" w:themeShade="BF"/>
                          <w:sz w:val="24"/>
                          <w:szCs w:val="24"/>
                          <w:highlight w:val="yellow"/>
                        </w:rPr>
                        <w:t>脊柱管狭窄症</w:t>
                      </w:r>
                      <w:r w:rsidRPr="00B670DA">
                        <w:rPr>
                          <w:rFonts w:ascii="HG丸ｺﾞｼｯｸM-PRO" w:eastAsia="HG丸ｺﾞｼｯｸM-PRO" w:hAnsi="HG丸ｺﾞｼｯｸM-PRO" w:hint="eastAsia"/>
                          <w:b/>
                          <w:bCs/>
                          <w:sz w:val="24"/>
                          <w:szCs w:val="24"/>
                          <w:highlight w:val="yellow"/>
                        </w:rPr>
                        <w:t>、</w:t>
                      </w:r>
                      <w:r w:rsidRPr="00B670DA">
                        <w:rPr>
                          <w:rFonts w:ascii="HG丸ｺﾞｼｯｸM-PRO" w:eastAsia="HG丸ｺﾞｼｯｸM-PRO" w:hAnsi="HG丸ｺﾞｼｯｸM-PRO" w:hint="eastAsia"/>
                          <w:b/>
                          <w:bCs/>
                          <w:color w:val="B23214" w:themeColor="accent5" w:themeShade="BF"/>
                          <w:sz w:val="24"/>
                          <w:szCs w:val="24"/>
                          <w:highlight w:val="yellow"/>
                        </w:rPr>
                        <w:t>坐骨神経痛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670DA">
                        <w:rPr>
                          <w:rFonts w:ascii="HG丸ｺﾞｼｯｸM-PRO" w:eastAsia="HG丸ｺﾞｼｯｸM-PRO" w:hAnsi="HG丸ｺﾞｼｯｸM-PRO" w:hint="eastAsia"/>
                          <w:b/>
                          <w:bCs/>
                          <w:color w:val="C00000"/>
                          <w:sz w:val="24"/>
                          <w:szCs w:val="28"/>
                          <w:u w:val="single"/>
                        </w:rPr>
                        <w:t>痛みやシビレ</w:t>
                      </w:r>
                    </w:p>
                    <w:p w14:paraId="6DF3508B" w14:textId="77777777" w:rsidR="00B670DA" w:rsidRDefault="00B670DA" w:rsidP="00B670D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2A65E380" w14:textId="77777777" w:rsidR="00B670DA" w:rsidRPr="00B670DA" w:rsidRDefault="00B670DA" w:rsidP="00B670DA">
                      <w:pPr>
                        <w:ind w:firstLineChars="100" w:firstLine="241"/>
                        <w:rPr>
                          <w:rFonts w:ascii="HG丸ｺﾞｼｯｸM-PRO" w:eastAsia="HG丸ｺﾞｼｯｸM-PRO" w:hAnsi="HG丸ｺﾞｼｯｸM-PRO"/>
                        </w:rPr>
                      </w:pPr>
                      <w:r w:rsidRPr="00B670DA">
                        <w:rPr>
                          <w:rFonts w:ascii="HG丸ｺﾞｼｯｸM-PRO" w:eastAsia="HG丸ｺﾞｼｯｸM-PRO" w:hAnsi="HG丸ｺﾞｼｯｸM-PRO" w:hint="eastAsia"/>
                          <w:b/>
                          <w:bCs/>
                          <w:color w:val="C00000"/>
                          <w:sz w:val="24"/>
                          <w:highlight w:val="yellow"/>
                        </w:rPr>
                        <w:t>交通事故</w:t>
                      </w:r>
                      <w:r w:rsidRPr="00B670DA">
                        <w:rPr>
                          <w:rFonts w:ascii="HG丸ｺﾞｼｯｸM-PRO" w:eastAsia="HG丸ｺﾞｼｯｸM-PRO" w:hAnsi="HG丸ｺﾞｼｯｸM-PRO" w:hint="eastAsia"/>
                        </w:rPr>
                        <w:t>に遭われた際の治療・相談などありましたら</w:t>
                      </w:r>
                    </w:p>
                    <w:p w14:paraId="21D57AD8" w14:textId="77777777" w:rsidR="00B670DA" w:rsidRPr="00CB7E12" w:rsidRDefault="00B670DA" w:rsidP="00B670DA">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 xml:space="preserve">お気軽にご相談下さい。担当　河合　　　</w:t>
                      </w:r>
                      <w:r w:rsidRPr="00CB7E12">
                        <w:rPr>
                          <w:rFonts w:ascii="HG丸ｺﾞｼｯｸM-PRO" w:eastAsia="HG丸ｺﾞｼｯｸM-PRO" w:hAnsi="HG丸ｺﾞｼｯｸM-PRO" w:hint="eastAsia"/>
                          <w:b/>
                          <w:color w:val="0070C0"/>
                          <w:sz w:val="28"/>
                          <w:szCs w:val="24"/>
                          <w:u w:val="single"/>
                        </w:rPr>
                        <w:t>0532-63-8600</w:t>
                      </w:r>
                    </w:p>
                    <w:p w14:paraId="05361C73" w14:textId="73B1EB4A"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v:textbox>
              </v:shape>
            </w:pict>
          </mc:Fallback>
        </mc:AlternateContent>
      </w:r>
    </w:p>
    <w:p w14:paraId="728AB8F1" w14:textId="42AC93BD" w:rsidR="005B0FA7" w:rsidRDefault="005B0FA7">
      <w:pPr>
        <w:rPr>
          <w:rFonts w:ascii="HG丸ｺﾞｼｯｸM-PRO" w:eastAsia="HG丸ｺﾞｼｯｸM-PRO" w:hAnsi="HG丸ｺﾞｼｯｸM-PRO"/>
        </w:rPr>
      </w:pPr>
    </w:p>
    <w:p w14:paraId="63F2A2D0" w14:textId="1D7A667E" w:rsidR="005B0FA7" w:rsidRDefault="005B0FA7">
      <w:pPr>
        <w:rPr>
          <w:rFonts w:ascii="HG丸ｺﾞｼｯｸM-PRO" w:eastAsia="HG丸ｺﾞｼｯｸM-PRO" w:hAnsi="HG丸ｺﾞｼｯｸM-PRO"/>
        </w:rPr>
      </w:pPr>
    </w:p>
    <w:p w14:paraId="0E10DFD4" w14:textId="3F06897F" w:rsidR="005B0FA7" w:rsidRPr="00896813" w:rsidRDefault="005B0FA7">
      <w:pPr>
        <w:rPr>
          <w:rFonts w:ascii="HG丸ｺﾞｼｯｸM-PRO" w:eastAsia="HG丸ｺﾞｼｯｸM-PRO" w:hAnsi="HG丸ｺﾞｼｯｸM-PRO"/>
        </w:rPr>
      </w:pPr>
    </w:p>
    <w:p w14:paraId="13A2E87C" w14:textId="59312362"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5168" behindDoc="0" locked="0" layoutInCell="1" allowOverlap="1" wp14:anchorId="4245C00C" wp14:editId="78E81DCD">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r w:rsidR="002D5729" w:rsidRPr="00641F06">
        <w:rPr>
          <w:rFonts w:ascii="HG丸ｺﾞｼｯｸM-PRO" w:eastAsia="HG丸ｺﾞｼｯｸM-PRO" w:hAnsi="HG丸ｺﾞｼｯｸM-PRO" w:hint="eastAsia"/>
          <w:noProof/>
          <w:sz w:val="24"/>
          <w:szCs w:val="24"/>
        </w:rPr>
        <w:drawing>
          <wp:anchor distT="0" distB="0" distL="114300" distR="114300" simplePos="0" relativeHeight="252303360" behindDoc="0" locked="0" layoutInCell="1" allowOverlap="1" wp14:anchorId="7C65E924" wp14:editId="0384B708">
            <wp:simplePos x="0" y="0"/>
            <wp:positionH relativeFrom="column">
              <wp:posOffset>3705225</wp:posOffset>
            </wp:positionH>
            <wp:positionV relativeFrom="paragraph">
              <wp:posOffset>1045845</wp:posOffset>
            </wp:positionV>
            <wp:extent cx="971550" cy="971550"/>
            <wp:effectExtent l="95250" t="95250" r="171450" b="171450"/>
            <wp:wrapNone/>
            <wp:docPr id="10" name="図 10" descr="ブロッコリーの炒め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ブロッコリーの炒め物&#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ln>
                      <a:noFill/>
                    </a:ln>
                    <a:effectLst>
                      <a:outerShdw blurRad="114300" dist="38100" dir="2700000" sx="103000" sy="103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 w:name="_Hlk64471317"/>
      <w:bookmarkStart w:id="21"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6C06DD34" w:rsidR="00066643" w:rsidRDefault="00167D1D" w:rsidP="0006664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4"/>
          <w:szCs w:val="24"/>
        </w:rPr>
        <w:lastRenderedPageBreak/>
        <w:drawing>
          <wp:anchor distT="0" distB="0" distL="114300" distR="114300" simplePos="0" relativeHeight="252611584" behindDoc="0" locked="0" layoutInCell="1" allowOverlap="1" wp14:anchorId="0D72EB24" wp14:editId="21F749ED">
            <wp:simplePos x="0" y="0"/>
            <wp:positionH relativeFrom="margin">
              <wp:posOffset>3897630</wp:posOffset>
            </wp:positionH>
            <wp:positionV relativeFrom="paragraph">
              <wp:posOffset>1202055</wp:posOffset>
            </wp:positionV>
            <wp:extent cx="1028700" cy="771525"/>
            <wp:effectExtent l="76200" t="76200" r="133350" b="142875"/>
            <wp:wrapNone/>
            <wp:docPr id="1791060774" name="図 1" descr="ボウルに入った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60774" name="図 1" descr="ボウルに入った料理&#10;&#10;自動的に生成された説明"/>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28700" cy="771525"/>
                    </a:xfrm>
                    <a:prstGeom prst="rect">
                      <a:avLst/>
                    </a:prstGeom>
                    <a:effectLst>
                      <a:outerShdw blurRad="1016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87F66">
        <w:rPr>
          <w:noProof/>
        </w:rPr>
        <w:drawing>
          <wp:anchor distT="0" distB="0" distL="114300" distR="114300" simplePos="0" relativeHeight="252606464" behindDoc="0" locked="0" layoutInCell="1" allowOverlap="1" wp14:anchorId="09CD698D" wp14:editId="024DEE10">
            <wp:simplePos x="0" y="0"/>
            <wp:positionH relativeFrom="page">
              <wp:posOffset>5585460</wp:posOffset>
            </wp:positionH>
            <wp:positionV relativeFrom="margin">
              <wp:posOffset>-215265</wp:posOffset>
            </wp:positionV>
            <wp:extent cx="1920240" cy="5760720"/>
            <wp:effectExtent l="0" t="0" r="3810" b="0"/>
            <wp:wrapSquare wrapText="bothSides"/>
            <wp:docPr id="1200154674" name="図 1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54674" name="図 11" descr="テキスト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20240" cy="576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916">
        <w:rPr>
          <w:noProof/>
        </w:rPr>
        <mc:AlternateContent>
          <mc:Choice Requires="wps">
            <w:drawing>
              <wp:anchor distT="0" distB="0" distL="114300" distR="114300" simplePos="0" relativeHeight="252036096" behindDoc="0" locked="0" layoutInCell="1" allowOverlap="1" wp14:anchorId="72196184" wp14:editId="14F810E6">
                <wp:simplePos x="0" y="0"/>
                <wp:positionH relativeFrom="margin">
                  <wp:posOffset>9525</wp:posOffset>
                </wp:positionH>
                <wp:positionV relativeFrom="page">
                  <wp:posOffset>773430</wp:posOffset>
                </wp:positionV>
                <wp:extent cx="5208270" cy="2609850"/>
                <wp:effectExtent l="19050" t="19050" r="11430" b="1905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2609850"/>
                        </a:xfrm>
                        <a:prstGeom prst="rect">
                          <a:avLst/>
                        </a:prstGeom>
                        <a:noFill/>
                        <a:ln w="28575" cap="rnd">
                          <a:solidFill>
                            <a:schemeClr val="accent5">
                              <a:lumMod val="40000"/>
                              <a:lumOff val="60000"/>
                            </a:schemeClr>
                          </a:solidFill>
                          <a:prstDash val="solid"/>
                        </a:ln>
                        <a:effectLst/>
                      </wps:spPr>
                      <wps:txbx>
                        <w:txbxContent>
                          <w:p w14:paraId="45CC1F2D" w14:textId="7633DD06" w:rsidR="00D11B73" w:rsidRDefault="00D11B7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bookmarkStart w:id="22" w:name="_Hlk140576728"/>
                            <w:bookmarkStart w:id="23" w:name="_Hlk140576729"/>
                            <w:r w:rsidRPr="00442193">
                              <w:rPr>
                                <w:rFonts w:ascii="HG丸ｺﾞｼｯｸM-PRO" w:eastAsia="HG丸ｺﾞｼｯｸM-PRO" w:hAnsi="HG丸ｺﾞｼｯｸM-PRO" w:hint="eastAsia"/>
                                <w:b/>
                                <w:color w:val="A06928" w:themeColor="accent3" w:themeShade="BF"/>
                                <w:sz w:val="22"/>
                              </w:rPr>
                              <w:t>【</w:t>
                            </w:r>
                            <w:r w:rsidR="00160109">
                              <w:rPr>
                                <w:rFonts w:ascii="HG丸ｺﾞｼｯｸM-PRO" w:eastAsia="HG丸ｺﾞｼｯｸM-PRO" w:hAnsi="HG丸ｺﾞｼｯｸM-PRO" w:hint="eastAsia"/>
                                <w:b/>
                                <w:color w:val="A06928" w:themeColor="accent3" w:themeShade="BF"/>
                                <w:sz w:val="22"/>
                              </w:rPr>
                              <w:t>さつまいも</w:t>
                            </w:r>
                            <w:r w:rsidRPr="00A32031">
                              <w:rPr>
                                <w:rFonts w:ascii="HG丸ｺﾞｼｯｸM-PRO" w:eastAsia="HG丸ｺﾞｼｯｸM-PRO" w:hAnsi="HG丸ｺﾞｼｯｸM-PRO" w:hint="eastAsia"/>
                                <w:b/>
                                <w:color w:val="A06928" w:themeColor="accent3" w:themeShade="BF"/>
                                <w:sz w:val="22"/>
                              </w:rPr>
                              <w:t>の</w:t>
                            </w:r>
                            <w:r>
                              <w:rPr>
                                <w:rFonts w:ascii="HG丸ｺﾞｼｯｸM-PRO" w:eastAsia="HG丸ｺﾞｼｯｸM-PRO" w:hAnsi="HG丸ｺﾞｼｯｸM-PRO" w:hint="eastAsia"/>
                                <w:b/>
                                <w:color w:val="A06928" w:themeColor="accent3" w:themeShade="BF"/>
                                <w:sz w:val="22"/>
                              </w:rPr>
                              <w:t>効能</w:t>
                            </w:r>
                            <w:r w:rsidRPr="00442193">
                              <w:rPr>
                                <w:rFonts w:ascii="HG丸ｺﾞｼｯｸM-PRO" w:eastAsia="HG丸ｺﾞｼｯｸM-PRO" w:hAnsi="HG丸ｺﾞｼｯｸM-PRO" w:hint="eastAsia"/>
                                <w:b/>
                                <w:color w:val="A06928" w:themeColor="accent3" w:themeShade="BF"/>
                                <w:sz w:val="22"/>
                              </w:rPr>
                              <w:t>】</w:t>
                            </w:r>
                          </w:p>
                          <w:p w14:paraId="37D5DEC1" w14:textId="2C964928" w:rsidR="00485FEA" w:rsidRDefault="00160109" w:rsidP="00485FEA">
                            <w:pPr>
                              <w:spacing w:line="320" w:lineRule="exact"/>
                              <w:jc w:val="left"/>
                              <w:rPr>
                                <w:rFonts w:ascii="HG丸ｺﾞｼｯｸM-PRO" w:eastAsia="HG丸ｺﾞｼｯｸM-PRO" w:hAnsi="HG丸ｺﾞｼｯｸM-PRO"/>
                                <w:bCs/>
                                <w:color w:val="000000" w:themeColor="text1"/>
                                <w:sz w:val="22"/>
                              </w:rPr>
                            </w:pPr>
                            <w:r w:rsidRPr="00160109">
                              <w:rPr>
                                <w:rFonts w:ascii="HG丸ｺﾞｼｯｸM-PRO" w:eastAsia="HG丸ｺﾞｼｯｸM-PRO" w:hAnsi="HG丸ｺﾞｼｯｸM-PRO" w:hint="eastAsia"/>
                                <w:bCs/>
                                <w:color w:val="000000" w:themeColor="text1"/>
                                <w:sz w:val="22"/>
                              </w:rPr>
                              <w:t>糖質が高いというイメージ</w:t>
                            </w:r>
                            <w:r>
                              <w:rPr>
                                <w:rFonts w:ascii="HG丸ｺﾞｼｯｸM-PRO" w:eastAsia="HG丸ｺﾞｼｯｸM-PRO" w:hAnsi="HG丸ｺﾞｼｯｸM-PRO" w:hint="eastAsia"/>
                                <w:bCs/>
                                <w:color w:val="000000" w:themeColor="text1"/>
                                <w:sz w:val="22"/>
                              </w:rPr>
                              <w:t>がありますが</w:t>
                            </w:r>
                            <w:r w:rsidRPr="00160109">
                              <w:rPr>
                                <w:rFonts w:ascii="HG丸ｺﾞｼｯｸM-PRO" w:eastAsia="HG丸ｺﾞｼｯｸM-PRO" w:hAnsi="HG丸ｺﾞｼｯｸM-PRO" w:hint="eastAsia"/>
                                <w:bCs/>
                                <w:color w:val="000000" w:themeColor="text1"/>
                                <w:sz w:val="22"/>
                              </w:rPr>
                              <w:t>、白米や食パンに比べたらだいぶ少ないので、食べ過ぎなければ問題なし。そして、意外とビタミン類が豊富</w:t>
                            </w:r>
                            <w:r>
                              <w:rPr>
                                <w:rFonts w:ascii="HG丸ｺﾞｼｯｸM-PRO" w:eastAsia="HG丸ｺﾞｼｯｸM-PRO" w:hAnsi="HG丸ｺﾞｼｯｸM-PRO" w:hint="eastAsia"/>
                                <w:bCs/>
                                <w:color w:val="000000" w:themeColor="text1"/>
                                <w:sz w:val="22"/>
                              </w:rPr>
                              <w:t>です</w:t>
                            </w:r>
                            <w:r w:rsidR="00B65C4E" w:rsidRPr="00B65C4E">
                              <w:rPr>
                                <w:rFonts w:ascii="HG丸ｺﾞｼｯｸM-PRO" w:eastAsia="HG丸ｺﾞｼｯｸM-PRO" w:hAnsi="HG丸ｺﾞｼｯｸM-PRO" w:hint="eastAsia"/>
                                <w:bCs/>
                                <w:color w:val="000000" w:themeColor="text1"/>
                                <w:sz w:val="22"/>
                              </w:rPr>
                              <w:t>。</w:t>
                            </w:r>
                          </w:p>
                          <w:p w14:paraId="7BA65F27" w14:textId="500B295C" w:rsidR="00442193" w:rsidRDefault="00485FEA"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85FEA">
                              <w:rPr>
                                <w:rFonts w:ascii="HG丸ｺﾞｼｯｸM-PRO" w:eastAsia="HG丸ｺﾞｼｯｸM-PRO" w:hAnsi="HG丸ｺﾞｼｯｸM-PRO" w:hint="eastAsia"/>
                                <w:b/>
                                <w:color w:val="A06928" w:themeColor="accent3" w:themeShade="BF"/>
                                <w:sz w:val="22"/>
                              </w:rPr>
                              <w:t>【</w:t>
                            </w:r>
                            <w:r w:rsidR="00160109" w:rsidRPr="00160109">
                              <w:rPr>
                                <w:rFonts w:ascii="HG丸ｺﾞｼｯｸM-PRO" w:eastAsia="HG丸ｺﾞｼｯｸM-PRO" w:hAnsi="HG丸ｺﾞｼｯｸM-PRO" w:hint="eastAsia"/>
                                <w:b/>
                                <w:color w:val="A06928" w:themeColor="accent3" w:themeShade="BF"/>
                                <w:sz w:val="22"/>
                              </w:rPr>
                              <w:t>モリモリ食べたいさつまいもご飯</w:t>
                            </w:r>
                            <w:r w:rsidRPr="00485FEA">
                              <w:rPr>
                                <w:rFonts w:ascii="HG丸ｺﾞｼｯｸM-PRO" w:eastAsia="HG丸ｺﾞｼｯｸM-PRO" w:hAnsi="HG丸ｺﾞｼｯｸM-PRO" w:hint="eastAsia"/>
                                <w:b/>
                                <w:color w:val="A06928" w:themeColor="accent3" w:themeShade="BF"/>
                                <w:sz w:val="22"/>
                              </w:rPr>
                              <w:t>】</w:t>
                            </w:r>
                            <w:r w:rsidR="00160109">
                              <w:rPr>
                                <w:rFonts w:ascii="HG丸ｺﾞｼｯｸM-PRO" w:eastAsia="HG丸ｺﾞｼｯｸM-PRO" w:hAnsi="HG丸ｺﾞｼｯｸM-PRO" w:hint="eastAsia"/>
                                <w:b/>
                                <w:color w:val="A06928" w:themeColor="accent3" w:themeShade="BF"/>
                                <w:sz w:val="22"/>
                              </w:rPr>
                              <w:t>4人分</w:t>
                            </w:r>
                          </w:p>
                          <w:p w14:paraId="2DAF709A" w14:textId="7DE80FE1" w:rsidR="00B65C4E" w:rsidRPr="00B65C4E" w:rsidRDefault="00235304" w:rsidP="00B65C4E">
                            <w:pPr>
                              <w:spacing w:line="320" w:lineRule="exact"/>
                              <w:ind w:left="440" w:hangingChars="200" w:hanging="440"/>
                              <w:jc w:val="left"/>
                              <w:rPr>
                                <w:rFonts w:ascii="HG丸ｺﾞｼｯｸM-PRO" w:eastAsia="HG丸ｺﾞｼｯｸM-PRO" w:hAnsi="HG丸ｺﾞｼｯｸM-PRO"/>
                                <w:b/>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160109">
                              <w:rPr>
                                <w:rFonts w:ascii="HG丸ｺﾞｼｯｸM-PRO" w:eastAsia="HG丸ｺﾞｼｯｸM-PRO" w:hAnsi="HG丸ｺﾞｼｯｸM-PRO" w:hint="eastAsia"/>
                                <w:b/>
                                <w:sz w:val="22"/>
                              </w:rPr>
                              <w:t>さつまいも</w:t>
                            </w:r>
                            <w:r w:rsidR="00B65C4E" w:rsidRPr="00B65C4E">
                              <w:rPr>
                                <w:rFonts w:ascii="HG丸ｺﾞｼｯｸM-PRO" w:eastAsia="HG丸ｺﾞｼｯｸM-PRO" w:hAnsi="HG丸ｺﾞｼｯｸM-PRO" w:hint="eastAsia"/>
                                <w:b/>
                                <w:sz w:val="22"/>
                              </w:rPr>
                              <w:t>・</w:t>
                            </w:r>
                            <w:r w:rsidR="00160109">
                              <w:rPr>
                                <w:rFonts w:ascii="HG丸ｺﾞｼｯｸM-PRO" w:eastAsia="HG丸ｺﾞｼｯｸM-PRO" w:hAnsi="HG丸ｺﾞｼｯｸM-PRO" w:hint="eastAsia"/>
                                <w:b/>
                                <w:sz w:val="22"/>
                              </w:rPr>
                              <w:t>15</w:t>
                            </w:r>
                            <w:r w:rsidR="00B65C4E" w:rsidRPr="00B65C4E">
                              <w:rPr>
                                <w:rFonts w:ascii="HG丸ｺﾞｼｯｸM-PRO" w:eastAsia="HG丸ｺﾞｼｯｸM-PRO" w:hAnsi="HG丸ｺﾞｼｯｸM-PRO" w:hint="eastAsia"/>
                                <w:b/>
                                <w:sz w:val="22"/>
                              </w:rPr>
                              <w:t>0</w:t>
                            </w:r>
                            <w:r w:rsidR="00160109">
                              <w:rPr>
                                <w:rFonts w:ascii="HG丸ｺﾞｼｯｸM-PRO" w:eastAsia="HG丸ｺﾞｼｯｸM-PRO" w:hAnsi="HG丸ｺﾞｼｯｸM-PRO" w:hint="eastAsia"/>
                                <w:b/>
                                <w:sz w:val="22"/>
                              </w:rPr>
                              <w:t>g</w:t>
                            </w:r>
                            <w:r w:rsidR="00B65C4E" w:rsidRPr="00B65C4E">
                              <w:rPr>
                                <w:rFonts w:ascii="HG丸ｺﾞｼｯｸM-PRO" w:eastAsia="HG丸ｺﾞｼｯｸM-PRO" w:hAnsi="HG丸ｺﾞｼｯｸM-PRO" w:hint="eastAsia"/>
                                <w:b/>
                                <w:sz w:val="22"/>
                              </w:rPr>
                              <w:t xml:space="preserve">　　米・2カップ</w:t>
                            </w:r>
                            <w:r w:rsidR="00B65C4E">
                              <w:rPr>
                                <w:rFonts w:ascii="HG丸ｺﾞｼｯｸM-PRO" w:eastAsia="HG丸ｺﾞｼｯｸM-PRO" w:hAnsi="HG丸ｺﾞｼｯｸM-PRO" w:hint="eastAsia"/>
                                <w:b/>
                                <w:sz w:val="22"/>
                              </w:rPr>
                              <w:t xml:space="preserve">　　</w:t>
                            </w:r>
                          </w:p>
                          <w:p w14:paraId="50C86A73" w14:textId="07E1AC48" w:rsidR="00B65C4E" w:rsidRDefault="00B65C4E" w:rsidP="00B65C4E">
                            <w:pPr>
                              <w:spacing w:line="320" w:lineRule="exact"/>
                              <w:ind w:left="442" w:hangingChars="200" w:hanging="442"/>
                              <w:jc w:val="left"/>
                              <w:rPr>
                                <w:rFonts w:ascii="HG丸ｺﾞｼｯｸM-PRO" w:eastAsia="HG丸ｺﾞｼｯｸM-PRO" w:hAnsi="HG丸ｺﾞｼｯｸM-PRO"/>
                                <w:b/>
                                <w:sz w:val="22"/>
                              </w:rPr>
                            </w:pPr>
                            <w:r w:rsidRPr="00B65C4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00160109">
                              <w:rPr>
                                <w:rFonts w:ascii="HG丸ｺﾞｼｯｸM-PRO" w:eastAsia="HG丸ｺﾞｼｯｸM-PRO" w:hAnsi="HG丸ｺﾞｼｯｸM-PRO" w:hint="eastAsia"/>
                                <w:b/>
                                <w:sz w:val="22"/>
                              </w:rPr>
                              <w:t>鶏もも肉</w:t>
                            </w:r>
                            <w:r w:rsidRPr="00B65C4E">
                              <w:rPr>
                                <w:rFonts w:ascii="HG丸ｺﾞｼｯｸM-PRO" w:eastAsia="HG丸ｺﾞｼｯｸM-PRO" w:hAnsi="HG丸ｺﾞｼｯｸM-PRO" w:hint="eastAsia"/>
                                <w:b/>
                                <w:sz w:val="22"/>
                              </w:rPr>
                              <w:t>・1</w:t>
                            </w:r>
                            <w:r w:rsidR="00160109">
                              <w:rPr>
                                <w:rFonts w:ascii="HG丸ｺﾞｼｯｸM-PRO" w:eastAsia="HG丸ｺﾞｼｯｸM-PRO" w:hAnsi="HG丸ｺﾞｼｯｸM-PRO" w:hint="eastAsia"/>
                                <w:b/>
                                <w:sz w:val="22"/>
                              </w:rPr>
                              <w:t>50g</w:t>
                            </w:r>
                            <w:r w:rsidRPr="00B65C4E">
                              <w:rPr>
                                <w:rFonts w:ascii="HG丸ｺﾞｼｯｸM-PRO" w:eastAsia="HG丸ｺﾞｼｯｸM-PRO" w:hAnsi="HG丸ｺﾞｼｯｸM-PRO" w:hint="eastAsia"/>
                                <w:b/>
                                <w:sz w:val="22"/>
                              </w:rPr>
                              <w:t xml:space="preserve">　　</w:t>
                            </w:r>
                            <w:r w:rsidR="00160109">
                              <w:rPr>
                                <w:rFonts w:ascii="HG丸ｺﾞｼｯｸM-PRO" w:eastAsia="HG丸ｺﾞｼｯｸM-PRO" w:hAnsi="HG丸ｺﾞｼｯｸM-PRO" w:hint="eastAsia"/>
                                <w:b/>
                                <w:sz w:val="22"/>
                              </w:rPr>
                              <w:t>水</w:t>
                            </w:r>
                            <w:r w:rsidRPr="00B65C4E">
                              <w:rPr>
                                <w:rFonts w:ascii="HG丸ｺﾞｼｯｸM-PRO" w:eastAsia="HG丸ｺﾞｼｯｸM-PRO" w:hAnsi="HG丸ｺﾞｼｯｸM-PRO" w:hint="eastAsia"/>
                                <w:b/>
                                <w:sz w:val="22"/>
                              </w:rPr>
                              <w:t>・</w:t>
                            </w:r>
                            <w:r w:rsidR="00160109">
                              <w:rPr>
                                <w:rFonts w:ascii="HG丸ｺﾞｼｯｸM-PRO" w:eastAsia="HG丸ｺﾞｼｯｸM-PRO" w:hAnsi="HG丸ｺﾞｼｯｸM-PRO" w:hint="eastAsia"/>
                                <w:b/>
                                <w:sz w:val="22"/>
                              </w:rPr>
                              <w:t>2カップ</w:t>
                            </w:r>
                          </w:p>
                          <w:p w14:paraId="090F8A42" w14:textId="388BFB41" w:rsidR="00066298" w:rsidRDefault="00160109" w:rsidP="00B65C4E">
                            <w:pPr>
                              <w:spacing w:line="320" w:lineRule="exact"/>
                              <w:ind w:leftChars="200" w:left="420" w:firstLineChars="200" w:firstLine="442"/>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酒</w:t>
                            </w:r>
                            <w:r w:rsidR="00B65C4E" w:rsidRPr="00B65C4E">
                              <w:rPr>
                                <w:rFonts w:ascii="HG丸ｺﾞｼｯｸM-PRO" w:eastAsia="HG丸ｺﾞｼｯｸM-PRO" w:hAnsi="HG丸ｺﾞｼｯｸM-PRO" w:hint="eastAsia"/>
                                <w:b/>
                                <w:sz w:val="22"/>
                              </w:rPr>
                              <w:t>・しょう油・各</w:t>
                            </w:r>
                            <w:r>
                              <w:rPr>
                                <w:rFonts w:ascii="HG丸ｺﾞｼｯｸM-PRO" w:eastAsia="HG丸ｺﾞｼｯｸM-PRO" w:hAnsi="HG丸ｺﾞｼｯｸM-PRO" w:hint="eastAsia"/>
                                <w:b/>
                                <w:sz w:val="22"/>
                              </w:rPr>
                              <w:t>大</w:t>
                            </w:r>
                            <w:r w:rsidR="00B65C4E" w:rsidRPr="00B65C4E">
                              <w:rPr>
                                <w:rFonts w:ascii="HG丸ｺﾞｼｯｸM-PRO" w:eastAsia="HG丸ｺﾞｼｯｸM-PRO" w:hAnsi="HG丸ｺﾞｼｯｸM-PRO" w:hint="eastAsia"/>
                                <w:b/>
                                <w:sz w:val="22"/>
                              </w:rPr>
                              <w:t>さじ</w:t>
                            </w:r>
                            <w:r>
                              <w:rPr>
                                <w:rFonts w:ascii="HG丸ｺﾞｼｯｸM-PRO" w:eastAsia="HG丸ｺﾞｼｯｸM-PRO" w:hAnsi="HG丸ｺﾞｼｯｸM-PRO" w:hint="eastAsia"/>
                                <w:b/>
                                <w:sz w:val="22"/>
                              </w:rPr>
                              <w:t>2</w:t>
                            </w:r>
                            <w:r w:rsidR="001B77C6" w:rsidRPr="001B77C6">
                              <w:rPr>
                                <w:rFonts w:ascii="HG丸ｺﾞｼｯｸM-PRO" w:eastAsia="HG丸ｺﾞｼｯｸM-PRO" w:hAnsi="HG丸ｺﾞｼｯｸM-PRO" w:hint="eastAsia"/>
                                <w:b/>
                                <w:sz w:val="22"/>
                              </w:rPr>
                              <w:t xml:space="preserve">　</w:t>
                            </w:r>
                            <w:r w:rsidR="001B77C6">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昆布・1切れ</w:t>
                            </w:r>
                          </w:p>
                          <w:p w14:paraId="3BE9BDF6" w14:textId="2C1468EC" w:rsidR="00235304" w:rsidRPr="00235304" w:rsidRDefault="00235304" w:rsidP="001B77C6">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22"/>
                          <w:bookmarkEnd w:id="23"/>
                          <w:p w14:paraId="3B20041B" w14:textId="1740D2BD" w:rsidR="00160109" w:rsidRPr="00160109" w:rsidRDefault="00485FEA" w:rsidP="00160109">
                            <w:pPr>
                              <w:spacing w:line="340" w:lineRule="exact"/>
                              <w:ind w:left="440" w:hangingChars="200" w:hanging="440"/>
                              <w:jc w:val="left"/>
                              <w:rPr>
                                <w:rFonts w:ascii="HG丸ｺﾞｼｯｸM-PRO" w:eastAsia="HG丸ｺﾞｼｯｸM-PRO" w:hAnsi="HG丸ｺﾞｼｯｸM-PRO"/>
                                <w:bCs/>
                                <w:sz w:val="22"/>
                              </w:rPr>
                            </w:pPr>
                            <w:r w:rsidRPr="00485FEA">
                              <w:rPr>
                                <w:rFonts w:ascii="HG丸ｺﾞｼｯｸM-PRO" w:eastAsia="HG丸ｺﾞｼｯｸM-PRO" w:hAnsi="HG丸ｺﾞｼｯｸM-PRO" w:hint="eastAsia"/>
                                <w:bCs/>
                                <w:sz w:val="22"/>
                              </w:rPr>
                              <w:t>1．</w:t>
                            </w:r>
                            <w:r w:rsidR="00160109" w:rsidRPr="00160109">
                              <w:rPr>
                                <w:rFonts w:ascii="HG丸ｺﾞｼｯｸM-PRO" w:eastAsia="HG丸ｺﾞｼｯｸM-PRO" w:hAnsi="HG丸ｺﾞｼｯｸM-PRO" w:hint="eastAsia"/>
                                <w:bCs/>
                                <w:sz w:val="22"/>
                              </w:rPr>
                              <w:t>お米はよく洗ってざるに上げ</w:t>
                            </w:r>
                            <w:r w:rsidR="00C93961">
                              <w:rPr>
                                <w:rFonts w:ascii="HG丸ｺﾞｼｯｸM-PRO" w:eastAsia="HG丸ｺﾞｼｯｸM-PRO" w:hAnsi="HG丸ｺﾞｼｯｸM-PRO" w:hint="eastAsia"/>
                                <w:bCs/>
                                <w:sz w:val="22"/>
                              </w:rPr>
                              <w:t>、</w:t>
                            </w:r>
                            <w:r w:rsidR="00160109" w:rsidRPr="00160109">
                              <w:rPr>
                                <w:rFonts w:ascii="HG丸ｺﾞｼｯｸM-PRO" w:eastAsia="HG丸ｺﾞｼｯｸM-PRO" w:hAnsi="HG丸ｺﾞｼｯｸM-PRO" w:hint="eastAsia"/>
                                <w:bCs/>
                                <w:sz w:val="22"/>
                              </w:rPr>
                              <w:t>さつまいもと鶏肉は2センチ角に切る。</w:t>
                            </w:r>
                          </w:p>
                          <w:p w14:paraId="564A4E2F" w14:textId="77777777" w:rsidR="00160109" w:rsidRPr="00160109" w:rsidRDefault="00160109" w:rsidP="00160109">
                            <w:pPr>
                              <w:spacing w:line="340" w:lineRule="exact"/>
                              <w:ind w:left="440" w:hangingChars="200" w:hanging="440"/>
                              <w:jc w:val="left"/>
                              <w:rPr>
                                <w:rFonts w:ascii="HG丸ｺﾞｼｯｸM-PRO" w:eastAsia="HG丸ｺﾞｼｯｸM-PRO" w:hAnsi="HG丸ｺﾞｼｯｸM-PRO"/>
                                <w:bCs/>
                                <w:sz w:val="22"/>
                              </w:rPr>
                            </w:pPr>
                            <w:r w:rsidRPr="00160109">
                              <w:rPr>
                                <w:rFonts w:ascii="HG丸ｺﾞｼｯｸM-PRO" w:eastAsia="HG丸ｺﾞｼｯｸM-PRO" w:hAnsi="HG丸ｺﾞｼｯｸM-PRO" w:hint="eastAsia"/>
                                <w:bCs/>
                                <w:sz w:val="22"/>
                              </w:rPr>
                              <w:t>2．お米、水、調味料、昆布を炊飯器に入れて混ぜ、さつまいもと鶏肉をのせて炊飯スタート。</w:t>
                            </w:r>
                          </w:p>
                          <w:p w14:paraId="0F6407F6" w14:textId="6D0E4D34" w:rsidR="00442193" w:rsidRPr="00D6590B" w:rsidRDefault="00160109" w:rsidP="00160109">
                            <w:pPr>
                              <w:spacing w:line="340" w:lineRule="exact"/>
                              <w:ind w:left="440" w:hangingChars="200" w:hanging="440"/>
                              <w:jc w:val="left"/>
                              <w:rPr>
                                <w:rFonts w:ascii="HG丸ｺﾞｼｯｸM-PRO" w:eastAsia="HG丸ｺﾞｼｯｸM-PRO" w:hAnsi="HG丸ｺﾞｼｯｸM-PRO"/>
                                <w:bCs/>
                                <w:sz w:val="22"/>
                              </w:rPr>
                            </w:pPr>
                            <w:r w:rsidRPr="00160109">
                              <w:rPr>
                                <w:rFonts w:ascii="HG丸ｺﾞｼｯｸM-PRO" w:eastAsia="HG丸ｺﾞｼｯｸM-PRO" w:hAnsi="HG丸ｺﾞｼｯｸM-PRO" w:hint="eastAsia"/>
                                <w:bCs/>
                                <w:sz w:val="22"/>
                              </w:rPr>
                              <w:t>3．炊</w:t>
                            </w:r>
                            <w:r w:rsidR="00C7177D">
                              <w:rPr>
                                <w:rFonts w:ascii="HG丸ｺﾞｼｯｸM-PRO" w:eastAsia="HG丸ｺﾞｼｯｸM-PRO" w:hAnsi="HG丸ｺﾞｼｯｸM-PRO" w:hint="eastAsia"/>
                                <w:bCs/>
                                <w:sz w:val="22"/>
                              </w:rPr>
                              <w:t>けた</w:t>
                            </w:r>
                            <w:r w:rsidRPr="00160109">
                              <w:rPr>
                                <w:rFonts w:ascii="HG丸ｺﾞｼｯｸM-PRO" w:eastAsia="HG丸ｺﾞｼｯｸM-PRO" w:hAnsi="HG丸ｺﾞｼｯｸM-PRO" w:hint="eastAsia"/>
                                <w:bCs/>
                                <w:sz w:val="22"/>
                              </w:rPr>
                              <w:t>ら</w:t>
                            </w:r>
                            <w:r w:rsidR="00C7177D">
                              <w:rPr>
                                <w:rFonts w:ascii="HG丸ｺﾞｼｯｸM-PRO" w:eastAsia="HG丸ｺﾞｼｯｸM-PRO" w:hAnsi="HG丸ｺﾞｼｯｸM-PRO" w:hint="eastAsia"/>
                                <w:bCs/>
                                <w:sz w:val="22"/>
                              </w:rPr>
                              <w:t>昆布を取り除き、</w:t>
                            </w:r>
                            <w:r w:rsidRPr="00160109">
                              <w:rPr>
                                <w:rFonts w:ascii="HG丸ｺﾞｼｯｸM-PRO" w:eastAsia="HG丸ｺﾞｼｯｸM-PRO" w:hAnsi="HG丸ｺﾞｼｯｸM-PRO" w:hint="eastAsia"/>
                                <w:bCs/>
                                <w:sz w:val="22"/>
                              </w:rPr>
                              <w:t>さつまいもを崩さないように混ぜてでき上がり。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10.1pt;height:205.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s5bwIAAOcEAAAOAAAAZHJzL2Uyb0RvYy54bWysVN9v2jAQfp+0/8Hy+5qAoKVRQ8WKmCax&#10;tlI79flwnCaa4/NsQ9L99Ts7CaBuT9N4MOf7fZ+/y81t1yh2kNbVqHM+uUg5k1pgUevXnH9/3nxa&#10;cOY86AIUapnzN+n47fLjh5vWZHKKFapCWkZJtMtak/PKe5MliROVbMBdoJGajCXaBjxd7WtSWGgp&#10;e6OSaZpeJi3awlgU0jnSrnsjX8b8ZSmFfyhLJz1TOafefDxtPHfhTJY3kL1aMFUthjbgH7pooNZU&#10;9JhqDR7Y3tZ/pGpqYdFh6S8ENgmWZS1knIGmmaTvpnmqwMg4C4HjzBEm9//SivvDk3m0zHefsaMH&#10;jEM4s0XxwxE2SWtcNvgETF3myDsM2pW2Cf80AqNAwvbtiKfsPBOknE/TxfSKTIJs08v0ejGPiCen&#10;cGOd/yKxYUHIuaUHiy3AYet8aACy0SVU07iplYqPpjRrKetifjWnAkDcsbro20dVF8EvREQmyTtl&#10;2QGIAyCE1H4e/dS++YZFr5+l9OvZQGriTK++HNXUxzFT7MqdFwktrsFVfVA0hVwUpHRoQkYmDhOd&#10;UAyS73YdqwuCfhJCgmqHxRs9icWerc6ITU0FtuD8I1iiJyFKK+cf6CgVEgo4SJxVaH/9TR/8iTVk&#10;5awluufc/dyDlZypr5r4dD2ZzcJ+xMtsfjWliz237M4tet/cIaE5oeU2IorB36tRLC02L7SZq1CV&#10;TKAF1c65H8U73y8hbbaQq1V0oo0w4Lf6yYiRiQHY5+4FrBkI4olb9zguBmTveNL79kxZ7T2WdSTR&#10;CdWB0rRN8XmGzQ/ren6PXqfv0/I3AAAA//8DAFBLAwQUAAYACAAAACEA3PP8S+AAAAAJAQAADwAA&#10;AGRycy9kb3ducmV2LnhtbEyPzU7DMBCE70i8g7VI3KiTVIUoxKn4EZWg4kDLhZsTL0nAXkex24Y+&#10;fZcTnFajGc1+Uy4nZ8Uex9B7UpDOEhBIjTc9tQret09XOYgQNRltPaGCHwywrM7PSl0Yf6A33G9i&#10;K7iEQqEVdDEOhZSh6dDpMPMDEnuffnQ6shxbaUZ94HJnZZYk19LpnvhDpwd86LD53uycgq/1ffuB&#10;q3X9aOdbs/LPx5fp9ajU5cV0dwsi4hT/wvCLz+hQMVPtd2SCsKwXHOSTpbyA/TxLb0DUChbzLAdZ&#10;lfL/guoEAAD//wMAUEsBAi0AFAAGAAgAAAAhALaDOJL+AAAA4QEAABMAAAAAAAAAAAAAAAAAAAAA&#10;AFtDb250ZW50X1R5cGVzXS54bWxQSwECLQAUAAYACAAAACEAOP0h/9YAAACUAQAACwAAAAAAAAAA&#10;AAAAAAAvAQAAX3JlbHMvLnJlbHNQSwECLQAUAAYACAAAACEAL5eLOW8CAADnBAAADgAAAAAAAAAA&#10;AAAAAAAuAgAAZHJzL2Uyb0RvYy54bWxQSwECLQAUAAYACAAAACEA3PP8S+AAAAAJAQAADwAAAAAA&#10;AAAAAAAAAADJBAAAZHJzL2Rvd25yZXYueG1sUEsFBgAAAAAEAAQA8wAAANYFAAAAAA==&#10;" filled="f" strokecolor="#f5b5a7 [1304]" strokeweight="2.25pt">
                <v:stroke endcap="round"/>
                <v:path arrowok="t"/>
                <v:textbox>
                  <w:txbxContent>
                    <w:p w14:paraId="45CC1F2D" w14:textId="7633DD06" w:rsidR="00D11B73" w:rsidRDefault="00D11B73"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bookmarkStart w:id="24" w:name="_Hlk140576728"/>
                      <w:bookmarkStart w:id="25" w:name="_Hlk140576729"/>
                      <w:r w:rsidRPr="00442193">
                        <w:rPr>
                          <w:rFonts w:ascii="HG丸ｺﾞｼｯｸM-PRO" w:eastAsia="HG丸ｺﾞｼｯｸM-PRO" w:hAnsi="HG丸ｺﾞｼｯｸM-PRO" w:hint="eastAsia"/>
                          <w:b/>
                          <w:color w:val="A06928" w:themeColor="accent3" w:themeShade="BF"/>
                          <w:sz w:val="22"/>
                        </w:rPr>
                        <w:t>【</w:t>
                      </w:r>
                      <w:r w:rsidR="00160109">
                        <w:rPr>
                          <w:rFonts w:ascii="HG丸ｺﾞｼｯｸM-PRO" w:eastAsia="HG丸ｺﾞｼｯｸM-PRO" w:hAnsi="HG丸ｺﾞｼｯｸM-PRO" w:hint="eastAsia"/>
                          <w:b/>
                          <w:color w:val="A06928" w:themeColor="accent3" w:themeShade="BF"/>
                          <w:sz w:val="22"/>
                        </w:rPr>
                        <w:t>さつまいも</w:t>
                      </w:r>
                      <w:r w:rsidRPr="00A32031">
                        <w:rPr>
                          <w:rFonts w:ascii="HG丸ｺﾞｼｯｸM-PRO" w:eastAsia="HG丸ｺﾞｼｯｸM-PRO" w:hAnsi="HG丸ｺﾞｼｯｸM-PRO" w:hint="eastAsia"/>
                          <w:b/>
                          <w:color w:val="A06928" w:themeColor="accent3" w:themeShade="BF"/>
                          <w:sz w:val="22"/>
                        </w:rPr>
                        <w:t>の</w:t>
                      </w:r>
                      <w:r>
                        <w:rPr>
                          <w:rFonts w:ascii="HG丸ｺﾞｼｯｸM-PRO" w:eastAsia="HG丸ｺﾞｼｯｸM-PRO" w:hAnsi="HG丸ｺﾞｼｯｸM-PRO" w:hint="eastAsia"/>
                          <w:b/>
                          <w:color w:val="A06928" w:themeColor="accent3" w:themeShade="BF"/>
                          <w:sz w:val="22"/>
                        </w:rPr>
                        <w:t>効能</w:t>
                      </w:r>
                      <w:r w:rsidRPr="00442193">
                        <w:rPr>
                          <w:rFonts w:ascii="HG丸ｺﾞｼｯｸM-PRO" w:eastAsia="HG丸ｺﾞｼｯｸM-PRO" w:hAnsi="HG丸ｺﾞｼｯｸM-PRO" w:hint="eastAsia"/>
                          <w:b/>
                          <w:color w:val="A06928" w:themeColor="accent3" w:themeShade="BF"/>
                          <w:sz w:val="22"/>
                        </w:rPr>
                        <w:t>】</w:t>
                      </w:r>
                    </w:p>
                    <w:p w14:paraId="37D5DEC1" w14:textId="2C964928" w:rsidR="00485FEA" w:rsidRDefault="00160109" w:rsidP="00485FEA">
                      <w:pPr>
                        <w:spacing w:line="320" w:lineRule="exact"/>
                        <w:jc w:val="left"/>
                        <w:rPr>
                          <w:rFonts w:ascii="HG丸ｺﾞｼｯｸM-PRO" w:eastAsia="HG丸ｺﾞｼｯｸM-PRO" w:hAnsi="HG丸ｺﾞｼｯｸM-PRO"/>
                          <w:bCs/>
                          <w:color w:val="000000" w:themeColor="text1"/>
                          <w:sz w:val="22"/>
                        </w:rPr>
                      </w:pPr>
                      <w:r w:rsidRPr="00160109">
                        <w:rPr>
                          <w:rFonts w:ascii="HG丸ｺﾞｼｯｸM-PRO" w:eastAsia="HG丸ｺﾞｼｯｸM-PRO" w:hAnsi="HG丸ｺﾞｼｯｸM-PRO" w:hint="eastAsia"/>
                          <w:bCs/>
                          <w:color w:val="000000" w:themeColor="text1"/>
                          <w:sz w:val="22"/>
                        </w:rPr>
                        <w:t>糖質が高いというイメージ</w:t>
                      </w:r>
                      <w:r>
                        <w:rPr>
                          <w:rFonts w:ascii="HG丸ｺﾞｼｯｸM-PRO" w:eastAsia="HG丸ｺﾞｼｯｸM-PRO" w:hAnsi="HG丸ｺﾞｼｯｸM-PRO" w:hint="eastAsia"/>
                          <w:bCs/>
                          <w:color w:val="000000" w:themeColor="text1"/>
                          <w:sz w:val="22"/>
                        </w:rPr>
                        <w:t>がありますが</w:t>
                      </w:r>
                      <w:r w:rsidRPr="00160109">
                        <w:rPr>
                          <w:rFonts w:ascii="HG丸ｺﾞｼｯｸM-PRO" w:eastAsia="HG丸ｺﾞｼｯｸM-PRO" w:hAnsi="HG丸ｺﾞｼｯｸM-PRO" w:hint="eastAsia"/>
                          <w:bCs/>
                          <w:color w:val="000000" w:themeColor="text1"/>
                          <w:sz w:val="22"/>
                        </w:rPr>
                        <w:t>、白米や食パンに比べたらだいぶ少ないので、食べ過ぎなければ問題なし。そして、意外とビタミン類が豊富</w:t>
                      </w:r>
                      <w:r>
                        <w:rPr>
                          <w:rFonts w:ascii="HG丸ｺﾞｼｯｸM-PRO" w:eastAsia="HG丸ｺﾞｼｯｸM-PRO" w:hAnsi="HG丸ｺﾞｼｯｸM-PRO" w:hint="eastAsia"/>
                          <w:bCs/>
                          <w:color w:val="000000" w:themeColor="text1"/>
                          <w:sz w:val="22"/>
                        </w:rPr>
                        <w:t>です</w:t>
                      </w:r>
                      <w:r w:rsidR="00B65C4E" w:rsidRPr="00B65C4E">
                        <w:rPr>
                          <w:rFonts w:ascii="HG丸ｺﾞｼｯｸM-PRO" w:eastAsia="HG丸ｺﾞｼｯｸM-PRO" w:hAnsi="HG丸ｺﾞｼｯｸM-PRO" w:hint="eastAsia"/>
                          <w:bCs/>
                          <w:color w:val="000000" w:themeColor="text1"/>
                          <w:sz w:val="22"/>
                        </w:rPr>
                        <w:t>。</w:t>
                      </w:r>
                    </w:p>
                    <w:p w14:paraId="7BA65F27" w14:textId="500B295C" w:rsidR="00442193" w:rsidRDefault="00485FEA" w:rsidP="001B5328">
                      <w:pPr>
                        <w:spacing w:line="320" w:lineRule="exact"/>
                        <w:ind w:left="442" w:hangingChars="200" w:hanging="442"/>
                        <w:jc w:val="left"/>
                        <w:rPr>
                          <w:rFonts w:ascii="HG丸ｺﾞｼｯｸM-PRO" w:eastAsia="HG丸ｺﾞｼｯｸM-PRO" w:hAnsi="HG丸ｺﾞｼｯｸM-PRO"/>
                          <w:b/>
                          <w:color w:val="A06928" w:themeColor="accent3" w:themeShade="BF"/>
                          <w:sz w:val="22"/>
                        </w:rPr>
                      </w:pPr>
                      <w:r w:rsidRPr="00485FEA">
                        <w:rPr>
                          <w:rFonts w:ascii="HG丸ｺﾞｼｯｸM-PRO" w:eastAsia="HG丸ｺﾞｼｯｸM-PRO" w:hAnsi="HG丸ｺﾞｼｯｸM-PRO" w:hint="eastAsia"/>
                          <w:b/>
                          <w:color w:val="A06928" w:themeColor="accent3" w:themeShade="BF"/>
                          <w:sz w:val="22"/>
                        </w:rPr>
                        <w:t>【</w:t>
                      </w:r>
                      <w:r w:rsidR="00160109" w:rsidRPr="00160109">
                        <w:rPr>
                          <w:rFonts w:ascii="HG丸ｺﾞｼｯｸM-PRO" w:eastAsia="HG丸ｺﾞｼｯｸM-PRO" w:hAnsi="HG丸ｺﾞｼｯｸM-PRO" w:hint="eastAsia"/>
                          <w:b/>
                          <w:color w:val="A06928" w:themeColor="accent3" w:themeShade="BF"/>
                          <w:sz w:val="22"/>
                        </w:rPr>
                        <w:t>モリモリ食べたいさつまいもご飯</w:t>
                      </w:r>
                      <w:r w:rsidRPr="00485FEA">
                        <w:rPr>
                          <w:rFonts w:ascii="HG丸ｺﾞｼｯｸM-PRO" w:eastAsia="HG丸ｺﾞｼｯｸM-PRO" w:hAnsi="HG丸ｺﾞｼｯｸM-PRO" w:hint="eastAsia"/>
                          <w:b/>
                          <w:color w:val="A06928" w:themeColor="accent3" w:themeShade="BF"/>
                          <w:sz w:val="22"/>
                        </w:rPr>
                        <w:t>】</w:t>
                      </w:r>
                      <w:r w:rsidR="00160109">
                        <w:rPr>
                          <w:rFonts w:ascii="HG丸ｺﾞｼｯｸM-PRO" w:eastAsia="HG丸ｺﾞｼｯｸM-PRO" w:hAnsi="HG丸ｺﾞｼｯｸM-PRO" w:hint="eastAsia"/>
                          <w:b/>
                          <w:color w:val="A06928" w:themeColor="accent3" w:themeShade="BF"/>
                          <w:sz w:val="22"/>
                        </w:rPr>
                        <w:t>4人分</w:t>
                      </w:r>
                    </w:p>
                    <w:p w14:paraId="2DAF709A" w14:textId="7DE80FE1" w:rsidR="00B65C4E" w:rsidRPr="00B65C4E" w:rsidRDefault="00235304" w:rsidP="00B65C4E">
                      <w:pPr>
                        <w:spacing w:line="320" w:lineRule="exact"/>
                        <w:ind w:left="440" w:hangingChars="200" w:hanging="440"/>
                        <w:jc w:val="left"/>
                        <w:rPr>
                          <w:rFonts w:ascii="HG丸ｺﾞｼｯｸM-PRO" w:eastAsia="HG丸ｺﾞｼｯｸM-PRO" w:hAnsi="HG丸ｺﾞｼｯｸM-PRO"/>
                          <w:b/>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160109">
                        <w:rPr>
                          <w:rFonts w:ascii="HG丸ｺﾞｼｯｸM-PRO" w:eastAsia="HG丸ｺﾞｼｯｸM-PRO" w:hAnsi="HG丸ｺﾞｼｯｸM-PRO" w:hint="eastAsia"/>
                          <w:b/>
                          <w:sz w:val="22"/>
                        </w:rPr>
                        <w:t>さつまいも</w:t>
                      </w:r>
                      <w:r w:rsidR="00B65C4E" w:rsidRPr="00B65C4E">
                        <w:rPr>
                          <w:rFonts w:ascii="HG丸ｺﾞｼｯｸM-PRO" w:eastAsia="HG丸ｺﾞｼｯｸM-PRO" w:hAnsi="HG丸ｺﾞｼｯｸM-PRO" w:hint="eastAsia"/>
                          <w:b/>
                          <w:sz w:val="22"/>
                        </w:rPr>
                        <w:t>・</w:t>
                      </w:r>
                      <w:r w:rsidR="00160109">
                        <w:rPr>
                          <w:rFonts w:ascii="HG丸ｺﾞｼｯｸM-PRO" w:eastAsia="HG丸ｺﾞｼｯｸM-PRO" w:hAnsi="HG丸ｺﾞｼｯｸM-PRO" w:hint="eastAsia"/>
                          <w:b/>
                          <w:sz w:val="22"/>
                        </w:rPr>
                        <w:t>15</w:t>
                      </w:r>
                      <w:r w:rsidR="00B65C4E" w:rsidRPr="00B65C4E">
                        <w:rPr>
                          <w:rFonts w:ascii="HG丸ｺﾞｼｯｸM-PRO" w:eastAsia="HG丸ｺﾞｼｯｸM-PRO" w:hAnsi="HG丸ｺﾞｼｯｸM-PRO" w:hint="eastAsia"/>
                          <w:b/>
                          <w:sz w:val="22"/>
                        </w:rPr>
                        <w:t>0</w:t>
                      </w:r>
                      <w:r w:rsidR="00160109">
                        <w:rPr>
                          <w:rFonts w:ascii="HG丸ｺﾞｼｯｸM-PRO" w:eastAsia="HG丸ｺﾞｼｯｸM-PRO" w:hAnsi="HG丸ｺﾞｼｯｸM-PRO" w:hint="eastAsia"/>
                          <w:b/>
                          <w:sz w:val="22"/>
                        </w:rPr>
                        <w:t>g</w:t>
                      </w:r>
                      <w:r w:rsidR="00B65C4E" w:rsidRPr="00B65C4E">
                        <w:rPr>
                          <w:rFonts w:ascii="HG丸ｺﾞｼｯｸM-PRO" w:eastAsia="HG丸ｺﾞｼｯｸM-PRO" w:hAnsi="HG丸ｺﾞｼｯｸM-PRO" w:hint="eastAsia"/>
                          <w:b/>
                          <w:sz w:val="22"/>
                        </w:rPr>
                        <w:t xml:space="preserve">　　米・2カップ</w:t>
                      </w:r>
                      <w:r w:rsidR="00B65C4E">
                        <w:rPr>
                          <w:rFonts w:ascii="HG丸ｺﾞｼｯｸM-PRO" w:eastAsia="HG丸ｺﾞｼｯｸM-PRO" w:hAnsi="HG丸ｺﾞｼｯｸM-PRO" w:hint="eastAsia"/>
                          <w:b/>
                          <w:sz w:val="22"/>
                        </w:rPr>
                        <w:t xml:space="preserve">　　</w:t>
                      </w:r>
                    </w:p>
                    <w:p w14:paraId="50C86A73" w14:textId="07E1AC48" w:rsidR="00B65C4E" w:rsidRDefault="00B65C4E" w:rsidP="00B65C4E">
                      <w:pPr>
                        <w:spacing w:line="320" w:lineRule="exact"/>
                        <w:ind w:left="442" w:hangingChars="200" w:hanging="442"/>
                        <w:jc w:val="left"/>
                        <w:rPr>
                          <w:rFonts w:ascii="HG丸ｺﾞｼｯｸM-PRO" w:eastAsia="HG丸ｺﾞｼｯｸM-PRO" w:hAnsi="HG丸ｺﾞｼｯｸM-PRO"/>
                          <w:b/>
                          <w:sz w:val="22"/>
                        </w:rPr>
                      </w:pPr>
                      <w:r w:rsidRPr="00B65C4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00160109">
                        <w:rPr>
                          <w:rFonts w:ascii="HG丸ｺﾞｼｯｸM-PRO" w:eastAsia="HG丸ｺﾞｼｯｸM-PRO" w:hAnsi="HG丸ｺﾞｼｯｸM-PRO" w:hint="eastAsia"/>
                          <w:b/>
                          <w:sz w:val="22"/>
                        </w:rPr>
                        <w:t>鶏もも肉</w:t>
                      </w:r>
                      <w:r w:rsidRPr="00B65C4E">
                        <w:rPr>
                          <w:rFonts w:ascii="HG丸ｺﾞｼｯｸM-PRO" w:eastAsia="HG丸ｺﾞｼｯｸM-PRO" w:hAnsi="HG丸ｺﾞｼｯｸM-PRO" w:hint="eastAsia"/>
                          <w:b/>
                          <w:sz w:val="22"/>
                        </w:rPr>
                        <w:t>・1</w:t>
                      </w:r>
                      <w:r w:rsidR="00160109">
                        <w:rPr>
                          <w:rFonts w:ascii="HG丸ｺﾞｼｯｸM-PRO" w:eastAsia="HG丸ｺﾞｼｯｸM-PRO" w:hAnsi="HG丸ｺﾞｼｯｸM-PRO" w:hint="eastAsia"/>
                          <w:b/>
                          <w:sz w:val="22"/>
                        </w:rPr>
                        <w:t>50g</w:t>
                      </w:r>
                      <w:r w:rsidRPr="00B65C4E">
                        <w:rPr>
                          <w:rFonts w:ascii="HG丸ｺﾞｼｯｸM-PRO" w:eastAsia="HG丸ｺﾞｼｯｸM-PRO" w:hAnsi="HG丸ｺﾞｼｯｸM-PRO" w:hint="eastAsia"/>
                          <w:b/>
                          <w:sz w:val="22"/>
                        </w:rPr>
                        <w:t xml:space="preserve">　　</w:t>
                      </w:r>
                      <w:r w:rsidR="00160109">
                        <w:rPr>
                          <w:rFonts w:ascii="HG丸ｺﾞｼｯｸM-PRO" w:eastAsia="HG丸ｺﾞｼｯｸM-PRO" w:hAnsi="HG丸ｺﾞｼｯｸM-PRO" w:hint="eastAsia"/>
                          <w:b/>
                          <w:sz w:val="22"/>
                        </w:rPr>
                        <w:t>水</w:t>
                      </w:r>
                      <w:r w:rsidRPr="00B65C4E">
                        <w:rPr>
                          <w:rFonts w:ascii="HG丸ｺﾞｼｯｸM-PRO" w:eastAsia="HG丸ｺﾞｼｯｸM-PRO" w:hAnsi="HG丸ｺﾞｼｯｸM-PRO" w:hint="eastAsia"/>
                          <w:b/>
                          <w:sz w:val="22"/>
                        </w:rPr>
                        <w:t>・</w:t>
                      </w:r>
                      <w:r w:rsidR="00160109">
                        <w:rPr>
                          <w:rFonts w:ascii="HG丸ｺﾞｼｯｸM-PRO" w:eastAsia="HG丸ｺﾞｼｯｸM-PRO" w:hAnsi="HG丸ｺﾞｼｯｸM-PRO" w:hint="eastAsia"/>
                          <w:b/>
                          <w:sz w:val="22"/>
                        </w:rPr>
                        <w:t>2カップ</w:t>
                      </w:r>
                    </w:p>
                    <w:p w14:paraId="090F8A42" w14:textId="388BFB41" w:rsidR="00066298" w:rsidRDefault="00160109" w:rsidP="00B65C4E">
                      <w:pPr>
                        <w:spacing w:line="320" w:lineRule="exact"/>
                        <w:ind w:leftChars="200" w:left="420" w:firstLineChars="200" w:firstLine="442"/>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酒</w:t>
                      </w:r>
                      <w:r w:rsidR="00B65C4E" w:rsidRPr="00B65C4E">
                        <w:rPr>
                          <w:rFonts w:ascii="HG丸ｺﾞｼｯｸM-PRO" w:eastAsia="HG丸ｺﾞｼｯｸM-PRO" w:hAnsi="HG丸ｺﾞｼｯｸM-PRO" w:hint="eastAsia"/>
                          <w:b/>
                          <w:sz w:val="22"/>
                        </w:rPr>
                        <w:t>・しょう油・各</w:t>
                      </w:r>
                      <w:r>
                        <w:rPr>
                          <w:rFonts w:ascii="HG丸ｺﾞｼｯｸM-PRO" w:eastAsia="HG丸ｺﾞｼｯｸM-PRO" w:hAnsi="HG丸ｺﾞｼｯｸM-PRO" w:hint="eastAsia"/>
                          <w:b/>
                          <w:sz w:val="22"/>
                        </w:rPr>
                        <w:t>大</w:t>
                      </w:r>
                      <w:r w:rsidR="00B65C4E" w:rsidRPr="00B65C4E">
                        <w:rPr>
                          <w:rFonts w:ascii="HG丸ｺﾞｼｯｸM-PRO" w:eastAsia="HG丸ｺﾞｼｯｸM-PRO" w:hAnsi="HG丸ｺﾞｼｯｸM-PRO" w:hint="eastAsia"/>
                          <w:b/>
                          <w:sz w:val="22"/>
                        </w:rPr>
                        <w:t>さじ</w:t>
                      </w:r>
                      <w:r>
                        <w:rPr>
                          <w:rFonts w:ascii="HG丸ｺﾞｼｯｸM-PRO" w:eastAsia="HG丸ｺﾞｼｯｸM-PRO" w:hAnsi="HG丸ｺﾞｼｯｸM-PRO" w:hint="eastAsia"/>
                          <w:b/>
                          <w:sz w:val="22"/>
                        </w:rPr>
                        <w:t>2</w:t>
                      </w:r>
                      <w:r w:rsidR="001B77C6" w:rsidRPr="001B77C6">
                        <w:rPr>
                          <w:rFonts w:ascii="HG丸ｺﾞｼｯｸM-PRO" w:eastAsia="HG丸ｺﾞｼｯｸM-PRO" w:hAnsi="HG丸ｺﾞｼｯｸM-PRO" w:hint="eastAsia"/>
                          <w:b/>
                          <w:sz w:val="22"/>
                        </w:rPr>
                        <w:t xml:space="preserve">　</w:t>
                      </w:r>
                      <w:r w:rsidR="001B77C6">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昆布・1切れ</w:t>
                      </w:r>
                    </w:p>
                    <w:p w14:paraId="3BE9BDF6" w14:textId="2C1468EC" w:rsidR="00235304" w:rsidRPr="00235304" w:rsidRDefault="00235304" w:rsidP="001B77C6">
                      <w:pPr>
                        <w:spacing w:line="320" w:lineRule="exact"/>
                        <w:ind w:left="440" w:hangingChars="200" w:hanging="440"/>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24"/>
                    <w:bookmarkEnd w:id="25"/>
                    <w:p w14:paraId="3B20041B" w14:textId="1740D2BD" w:rsidR="00160109" w:rsidRPr="00160109" w:rsidRDefault="00485FEA" w:rsidP="00160109">
                      <w:pPr>
                        <w:spacing w:line="340" w:lineRule="exact"/>
                        <w:ind w:left="440" w:hangingChars="200" w:hanging="440"/>
                        <w:jc w:val="left"/>
                        <w:rPr>
                          <w:rFonts w:ascii="HG丸ｺﾞｼｯｸM-PRO" w:eastAsia="HG丸ｺﾞｼｯｸM-PRO" w:hAnsi="HG丸ｺﾞｼｯｸM-PRO"/>
                          <w:bCs/>
                          <w:sz w:val="22"/>
                        </w:rPr>
                      </w:pPr>
                      <w:r w:rsidRPr="00485FEA">
                        <w:rPr>
                          <w:rFonts w:ascii="HG丸ｺﾞｼｯｸM-PRO" w:eastAsia="HG丸ｺﾞｼｯｸM-PRO" w:hAnsi="HG丸ｺﾞｼｯｸM-PRO" w:hint="eastAsia"/>
                          <w:bCs/>
                          <w:sz w:val="22"/>
                        </w:rPr>
                        <w:t>1．</w:t>
                      </w:r>
                      <w:r w:rsidR="00160109" w:rsidRPr="00160109">
                        <w:rPr>
                          <w:rFonts w:ascii="HG丸ｺﾞｼｯｸM-PRO" w:eastAsia="HG丸ｺﾞｼｯｸM-PRO" w:hAnsi="HG丸ｺﾞｼｯｸM-PRO" w:hint="eastAsia"/>
                          <w:bCs/>
                          <w:sz w:val="22"/>
                        </w:rPr>
                        <w:t>お米はよく洗ってざるに上げ</w:t>
                      </w:r>
                      <w:r w:rsidR="00C93961">
                        <w:rPr>
                          <w:rFonts w:ascii="HG丸ｺﾞｼｯｸM-PRO" w:eastAsia="HG丸ｺﾞｼｯｸM-PRO" w:hAnsi="HG丸ｺﾞｼｯｸM-PRO" w:hint="eastAsia"/>
                          <w:bCs/>
                          <w:sz w:val="22"/>
                        </w:rPr>
                        <w:t>、</w:t>
                      </w:r>
                      <w:r w:rsidR="00160109" w:rsidRPr="00160109">
                        <w:rPr>
                          <w:rFonts w:ascii="HG丸ｺﾞｼｯｸM-PRO" w:eastAsia="HG丸ｺﾞｼｯｸM-PRO" w:hAnsi="HG丸ｺﾞｼｯｸM-PRO" w:hint="eastAsia"/>
                          <w:bCs/>
                          <w:sz w:val="22"/>
                        </w:rPr>
                        <w:t>さつまいもと鶏肉は2センチ角に切る。</w:t>
                      </w:r>
                    </w:p>
                    <w:p w14:paraId="564A4E2F" w14:textId="77777777" w:rsidR="00160109" w:rsidRPr="00160109" w:rsidRDefault="00160109" w:rsidP="00160109">
                      <w:pPr>
                        <w:spacing w:line="340" w:lineRule="exact"/>
                        <w:ind w:left="440" w:hangingChars="200" w:hanging="440"/>
                        <w:jc w:val="left"/>
                        <w:rPr>
                          <w:rFonts w:ascii="HG丸ｺﾞｼｯｸM-PRO" w:eastAsia="HG丸ｺﾞｼｯｸM-PRO" w:hAnsi="HG丸ｺﾞｼｯｸM-PRO"/>
                          <w:bCs/>
                          <w:sz w:val="22"/>
                        </w:rPr>
                      </w:pPr>
                      <w:r w:rsidRPr="00160109">
                        <w:rPr>
                          <w:rFonts w:ascii="HG丸ｺﾞｼｯｸM-PRO" w:eastAsia="HG丸ｺﾞｼｯｸM-PRO" w:hAnsi="HG丸ｺﾞｼｯｸM-PRO" w:hint="eastAsia"/>
                          <w:bCs/>
                          <w:sz w:val="22"/>
                        </w:rPr>
                        <w:t>2．お米、水、調味料、昆布を炊飯器に入れて混ぜ、さつまいもと鶏肉をのせて炊飯スタート。</w:t>
                      </w:r>
                    </w:p>
                    <w:p w14:paraId="0F6407F6" w14:textId="6D0E4D34" w:rsidR="00442193" w:rsidRPr="00D6590B" w:rsidRDefault="00160109" w:rsidP="00160109">
                      <w:pPr>
                        <w:spacing w:line="340" w:lineRule="exact"/>
                        <w:ind w:left="440" w:hangingChars="200" w:hanging="440"/>
                        <w:jc w:val="left"/>
                        <w:rPr>
                          <w:rFonts w:ascii="HG丸ｺﾞｼｯｸM-PRO" w:eastAsia="HG丸ｺﾞｼｯｸM-PRO" w:hAnsi="HG丸ｺﾞｼｯｸM-PRO"/>
                          <w:bCs/>
                          <w:sz w:val="22"/>
                        </w:rPr>
                      </w:pPr>
                      <w:r w:rsidRPr="00160109">
                        <w:rPr>
                          <w:rFonts w:ascii="HG丸ｺﾞｼｯｸM-PRO" w:eastAsia="HG丸ｺﾞｼｯｸM-PRO" w:hAnsi="HG丸ｺﾞｼｯｸM-PRO" w:hint="eastAsia"/>
                          <w:bCs/>
                          <w:sz w:val="22"/>
                        </w:rPr>
                        <w:t>3．炊</w:t>
                      </w:r>
                      <w:r w:rsidR="00C7177D">
                        <w:rPr>
                          <w:rFonts w:ascii="HG丸ｺﾞｼｯｸM-PRO" w:eastAsia="HG丸ｺﾞｼｯｸM-PRO" w:hAnsi="HG丸ｺﾞｼｯｸM-PRO" w:hint="eastAsia"/>
                          <w:bCs/>
                          <w:sz w:val="22"/>
                        </w:rPr>
                        <w:t>けた</w:t>
                      </w:r>
                      <w:r w:rsidRPr="00160109">
                        <w:rPr>
                          <w:rFonts w:ascii="HG丸ｺﾞｼｯｸM-PRO" w:eastAsia="HG丸ｺﾞｼｯｸM-PRO" w:hAnsi="HG丸ｺﾞｼｯｸM-PRO" w:hint="eastAsia"/>
                          <w:bCs/>
                          <w:sz w:val="22"/>
                        </w:rPr>
                        <w:t>ら</w:t>
                      </w:r>
                      <w:r w:rsidR="00C7177D">
                        <w:rPr>
                          <w:rFonts w:ascii="HG丸ｺﾞｼｯｸM-PRO" w:eastAsia="HG丸ｺﾞｼｯｸM-PRO" w:hAnsi="HG丸ｺﾞｼｯｸM-PRO" w:hint="eastAsia"/>
                          <w:bCs/>
                          <w:sz w:val="22"/>
                        </w:rPr>
                        <w:t>昆布を取り除き、</w:t>
                      </w:r>
                      <w:r w:rsidRPr="00160109">
                        <w:rPr>
                          <w:rFonts w:ascii="HG丸ｺﾞｼｯｸM-PRO" w:eastAsia="HG丸ｺﾞｼｯｸM-PRO" w:hAnsi="HG丸ｺﾞｼｯｸM-PRO" w:hint="eastAsia"/>
                          <w:bCs/>
                          <w:sz w:val="22"/>
                        </w:rPr>
                        <w:t>さつまいもを崩さないように混ぜてでき上がり。</w:t>
                      </w:r>
                    </w:p>
                  </w:txbxContent>
                </v:textbox>
                <w10:wrap type="square" anchorx="margin" anchory="page"/>
              </v:shape>
            </w:pict>
          </mc:Fallback>
        </mc:AlternateContent>
      </w:r>
      <w:r w:rsidR="00BF29BA">
        <w:rPr>
          <w:noProof/>
        </w:rPr>
        <mc:AlternateContent>
          <mc:Choice Requires="wps">
            <w:drawing>
              <wp:anchor distT="0" distB="0" distL="114300" distR="114300" simplePos="0" relativeHeight="252037120" behindDoc="0" locked="0" layoutInCell="1" allowOverlap="1" wp14:anchorId="037AF533" wp14:editId="723A51F7">
                <wp:simplePos x="0" y="0"/>
                <wp:positionH relativeFrom="margin">
                  <wp:posOffset>13335</wp:posOffset>
                </wp:positionH>
                <wp:positionV relativeFrom="paragraph">
                  <wp:posOffset>19050</wp:posOffset>
                </wp:positionV>
                <wp:extent cx="5191125" cy="389255"/>
                <wp:effectExtent l="19050" t="19050" r="28575"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6F514754" w:rsidR="00752961" w:rsidRPr="000D3D33" w:rsidRDefault="00B65C4E"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6" w:name="_Hlk106371513"/>
                            <w:bookmarkStart w:id="27" w:name="_Hlk106371514"/>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sidR="00160109">
                              <w:rPr>
                                <w:rFonts w:ascii="小塚ゴシック Pro B" w:eastAsia="小塚ゴシック Pro B" w:hAnsi="小塚ゴシック Pro B" w:hint="eastAsia"/>
                                <w:b/>
                                <w:color w:val="846700" w:themeColor="accent1" w:themeShade="80"/>
                                <w:sz w:val="36"/>
                                <w:szCs w:val="24"/>
                              </w:rPr>
                              <w:t>さつまいも</w:t>
                            </w:r>
                          </w:p>
                          <w:bookmarkEnd w:id="26"/>
                          <w:bookmarkEnd w:id="27"/>
                          <w:p w14:paraId="23D64682" w14:textId="77777777" w:rsidR="00752961" w:rsidRPr="004F695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1.05pt;margin-top:1.5pt;width:408.75pt;height:30.6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RZwIAACoFAAAOAAAAZHJzL2Uyb0RvYy54bWy0VE1v2zAMvQ/YfxB0Xxx7cZsYcYosRYYB&#10;WVsgHXpWZDkxJouapMTOfv0o2flot9Ow+SBTJEWRj4+a3rW1JAdhbAUqp/FgSIlQHIpKbXP67Xn5&#10;YUyJdUwVTIISOT0KS+9m799NG52JBHYgC2EIBlE2a3ROd87pLIos34ma2QFoodBYgqmZw63ZRoVh&#10;DUavZZQMhzdRA6bQBriwFrX3nZHOQvyyFNw9lqUVjsicYm4urCasG79GsynLtobpXcX7NNhfZFGz&#10;SuGl51D3zDGyN9VvoeqKG7BQugGHOoKyrLgINWA18fBNNesd0yLUguBYfYbJ/ruw/OGw1k+GuPYT&#10;tNjAUITVK+DfLWITNdpmvY/H1GYWvX2hbWlq/8cSCB5EbI9nPEXrCEdlGk/iOEkp4Wj7OJ4kaeoB&#10;jy6ntbHus4CaeCGnBvsVMmCHlXWd68nFX2ZBVsWykjJsPEfEQhpyYNhdxrlQLg3H5b7+CkWnHw3x&#10;6/qMamRDp745qTGbwDYfKeT26hKpSJPTZJzedpFfGc/n/l8GmJ1UvloRyNyjcmmEl1y7aUlVYPcS&#10;X6dXbaA4YlcNdIS3mi8rRHjFrHtiBhmO/cKpdY+4lBKwROglSnZgfv5J7/2ReGilpMGJyan9sWdG&#10;UCK/KKTkJB6N/IiFzSi9TXBjri2ba4va1wvAtsX4PmgeRO/v5EksDdQvONxzfyuamOJ4d07dSVy4&#10;bo7xceBiPg9OOFSauZVaa34is+fPc/vCjO5J5pCeD3CaLZa94Vrn6yFXMN87KKtAxAuq/VTgQAa6&#10;9I+Hn/jrffC6PHGzXwAAAP//AwBQSwMEFAAGAAgAAAAhAPENBirfAAAABgEAAA8AAABkcnMvZG93&#10;bnJldi54bWxMj0FLw0AUhO+C/2F5ghdpN2kl1piXEoUiWAraevC43V2TYPZtzG7b6K/3edLjMMPM&#10;N8VydJ042iG0nhDSaQLCkvampRrhdbeaLECEqMiozpNF+LIBluX5WaFy40/0Yo/bWAsuoZArhCbG&#10;Ppcy6MY6Faa+t8Teux+ciiyHWppBnbjcdXKWJJl0qiVeaFRvHxqrP7YHh/D4dlXdm++bdfu50huq&#10;N5Xun54RLy/G6g5EtGP8C8MvPqNDyUx7fyATRIcwSzmIMOdD7C7S2wzEHiG7noMsC/kfv/wBAAD/&#10;/wMAUEsBAi0AFAAGAAgAAAAhALaDOJL+AAAA4QEAABMAAAAAAAAAAAAAAAAAAAAAAFtDb250ZW50&#10;X1R5cGVzXS54bWxQSwECLQAUAAYACAAAACEAOP0h/9YAAACUAQAACwAAAAAAAAAAAAAAAAAvAQAA&#10;X3JlbHMvLnJlbHNQSwECLQAUAAYACAAAACEA3Cvg0WcCAAAqBQAADgAAAAAAAAAAAAAAAAAuAgAA&#10;ZHJzL2Uyb0RvYy54bWxQSwECLQAUAAYACAAAACEA8Q0GKt8AAAAGAQAADwAAAAAAAAAAAAAAAADB&#10;BAAAZHJzL2Rvd25yZXYueG1sUEsFBgAAAAAEAAQA8wAAAM0FAAAAAA==&#10;" fillcolor="#f5b5a7 [1304]" strokecolor="#f5b5a7 [1304]" strokeweight="2.25pt">
                <v:path arrowok="t"/>
                <v:textbox>
                  <w:txbxContent>
                    <w:p w14:paraId="351C903D" w14:textId="6F514754" w:rsidR="00752961" w:rsidRPr="000D3D33" w:rsidRDefault="00B65C4E"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8" w:name="_Hlk106371513"/>
                      <w:bookmarkStart w:id="29" w:name="_Hlk106371514"/>
                      <w:r>
                        <w:rPr>
                          <w:rFonts w:ascii="小塚ゴシック Pro B" w:eastAsia="小塚ゴシック Pro B" w:hAnsi="小塚ゴシック Pro B" w:hint="eastAsia"/>
                          <w:b/>
                          <w:color w:val="846700" w:themeColor="accent1" w:themeShade="80"/>
                          <w:sz w:val="24"/>
                          <w:szCs w:val="24"/>
                        </w:rPr>
                        <w:t>旬の食材</w:t>
                      </w:r>
                      <w:r w:rsidR="00E36972" w:rsidRPr="000D3D33">
                        <w:rPr>
                          <w:rFonts w:ascii="小塚ゴシック Pro B" w:eastAsia="小塚ゴシック Pro B" w:hAnsi="小塚ゴシック Pro B"/>
                          <w:b/>
                          <w:color w:val="846700" w:themeColor="accent1" w:themeShade="80"/>
                          <w:sz w:val="24"/>
                          <w:szCs w:val="24"/>
                        </w:rPr>
                        <w:t xml:space="preserve">レシピ　</w:t>
                      </w:r>
                      <w:r w:rsidR="00160109">
                        <w:rPr>
                          <w:rFonts w:ascii="小塚ゴシック Pro B" w:eastAsia="小塚ゴシック Pro B" w:hAnsi="小塚ゴシック Pro B" w:hint="eastAsia"/>
                          <w:b/>
                          <w:color w:val="846700" w:themeColor="accent1" w:themeShade="80"/>
                          <w:sz w:val="36"/>
                          <w:szCs w:val="24"/>
                        </w:rPr>
                        <w:t>さつまいも</w:t>
                      </w:r>
                    </w:p>
                    <w:bookmarkEnd w:id="28"/>
                    <w:bookmarkEnd w:id="29"/>
                    <w:p w14:paraId="23D64682" w14:textId="77777777" w:rsidR="00752961" w:rsidRPr="004F695D" w:rsidRDefault="00752961" w:rsidP="003E58E5"/>
                  </w:txbxContent>
                </v:textbox>
                <w10:wrap anchorx="margin"/>
              </v:shape>
            </w:pict>
          </mc:Fallback>
        </mc:AlternateContent>
      </w:r>
    </w:p>
    <w:p w14:paraId="4A19804E" w14:textId="222F76DE" w:rsidR="00BF29BA" w:rsidRDefault="00235304" w:rsidP="003B1428">
      <w:pPr>
        <w:widowControl/>
        <w:jc w:val="left"/>
        <w:rPr>
          <w:rFonts w:ascii="HG丸ｺﾞｼｯｸM-PRO" w:eastAsia="HG丸ｺﾞｼｯｸM-PRO" w:hAnsi="HG丸ｺﾞｼｯｸM-PRO"/>
          <w:sz w:val="22"/>
        </w:rPr>
      </w:pPr>
      <w:bookmarkStart w:id="30" w:name="_Hlk82801179"/>
      <w:bookmarkStart w:id="31" w:name="_Hlk64471351"/>
      <w:bookmarkEnd w:id="2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055E180E" wp14:editId="2A64F146">
                <wp:simplePos x="0" y="0"/>
                <wp:positionH relativeFrom="margin">
                  <wp:align>left</wp:align>
                </wp:positionH>
                <wp:positionV relativeFrom="paragraph">
                  <wp:posOffset>2886075</wp:posOffset>
                </wp:positionV>
                <wp:extent cx="3025140" cy="396240"/>
                <wp:effectExtent l="0" t="0" r="4191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514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256034E1" w:rsidR="00E17FF0" w:rsidRDefault="00B87F66" w:rsidP="00E17FF0">
                            <w:pPr>
                              <w:spacing w:line="340" w:lineRule="exact"/>
                              <w:jc w:val="center"/>
                              <w:rPr>
                                <w:rFonts w:ascii="HG丸ｺﾞｼｯｸM-PRO" w:eastAsia="HG丸ｺﾞｼｯｸM-PRO" w:hAnsi="HG丸ｺﾞｼｯｸM-PRO"/>
                                <w:b/>
                                <w:sz w:val="32"/>
                                <w:szCs w:val="32"/>
                              </w:rPr>
                            </w:pPr>
                            <w:r w:rsidRPr="00B87F66">
                              <w:rPr>
                                <w:rFonts w:ascii="HG丸ｺﾞｼｯｸM-PRO" w:eastAsia="HG丸ｺﾞｼｯｸM-PRO" w:hAnsi="HG丸ｺﾞｼｯｸM-PRO" w:hint="eastAsia"/>
                                <w:b/>
                                <w:sz w:val="32"/>
                                <w:szCs w:val="32"/>
                              </w:rPr>
                              <w:t>防ごう！ヒートショック</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27.25pt;width:238.2pt;height:31.2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vYhQIAAHcFAAAOAAAAZHJzL2Uyb0RvYy54bWysVEtPGzEQvlfqf7B8L7sbCJQVGxSBqCql&#10;EBUqzo7XJqvaHtd2kg2/nrH3QQRcWvVieTzfPL7xzFxctlqRrXC+AVPR4iinRBgOdWOeKvrr4ebL&#10;V0p8YKZmCoyo6F54ejn7/OliZ0sxgTWoWjiCTowvd7ai6xBsmWWer4Vm/gisMKiU4DQLKLqnrHZs&#10;h961yiZ5fprtwNXWARfe4+t1p6Sz5F9KwcOdlF4EoiqKuYV0unSu4pnNLlj55JhdN7xPg/1DFpo1&#10;BoOOrq5ZYGTjmneudMMdeJDhiIPOQMqGi8QB2RT5Gzb3a2ZF4oLF8XYsk/9/bvnt9t4uXUzd2wXw&#10;3x4rku2sL0dNFHyPaaXTEYuJkzZVcT9WUbSBcHw8zifT4gSLzVF3fH46wXt0ysrB2jofvgnQJF6Q&#10;C2ixVCxEqqxk24UPHX7ApexANfVNo1QSYnuIK+XIluHHMs6FCdNkrjb6B9Td+9k0z4fYqaOiScrE&#10;H3pTZuDc0UyEw16JGEqZn0KSpo7EUoDRURdDhaJnl5DRRGKWo1HxkVGX8HFv2OOjqUgt+zfGo0WK&#10;DCaMxrox4D6K/pqy7PD9j/uOc6Qf2lWLpHGiU5LxaQX1fumIg26GvOU3DX7fgvmwZA6HBn8cF0G4&#10;w0Mq2FWUq8ZSsgb3/PYt4uK/u2dKdjh8FfV/NswJStR3g919XpzEBgpJOJmeTVBwh5rVocZs9BVg&#10;GxS4aixP14gParhKB/oR98Q8RkUVMxxjY4LBDcJV6JYCbhou5vMEwwm1LCzMveXReSxw7MiH9pE5&#10;2/duwK6/hWFQ33Vvh42WBuabALJJrf1az770ON2pL/tNFNfHoZxQr/ty9gIAAP//AwBQSwMEFAAG&#10;AAgAAAAhAHghRDPfAAAACAEAAA8AAABkcnMvZG93bnJldi54bWxMj0FPg0AUhO8m/ofNM/FmFwzQ&#10;Fnk0jdGD9lKpiXrbsk8gsm8Ju7T4711PepzMZOabYjObXpxodJ1lhHgRgSCure64QXg9PN6sQDiv&#10;WKveMiF8k4NNeXlRqFzbM7/QqfKNCCXscoXQej/kUrq6JaPcwg7Ewfu0o1E+yLGRelTnUG56eRtF&#10;mTSq47DQqoHuW6q/qskg7PQUvz0fVrtxua8e3tfbJ0/1B+L11by9A+Fp9n9h+MUP6FAGpqOdWDvR&#10;I4QjHiFJkxREsJNlloA4IqRxtgZZFvL/gfIHAAD//wMAUEsBAi0AFAAGAAgAAAAhALaDOJL+AAAA&#10;4QEAABMAAAAAAAAAAAAAAAAAAAAAAFtDb250ZW50X1R5cGVzXS54bWxQSwECLQAUAAYACAAAACEA&#10;OP0h/9YAAACUAQAACwAAAAAAAAAAAAAAAAAvAQAAX3JlbHMvLnJlbHNQSwECLQAUAAYACAAAACEA&#10;EHZb2IUCAAB3BQAADgAAAAAAAAAAAAAAAAAuAgAAZHJzL2Uyb0RvYy54bWxQSwECLQAUAAYACAAA&#10;ACEAeCFEM98AAAAIAQAADwAAAAAAAAAAAAAAAADfBAAAZHJzL2Rvd25yZXYueG1sUEsFBgAAAAAE&#10;AAQA8wAAAOsFAAAAAA==&#10;" adj="20185" fillcolor="#b23214 [2408]" strokecolor="white [3201]" strokeweight="1.5pt">
                <v:path arrowok="t"/>
                <v:textbox>
                  <w:txbxContent>
                    <w:p w14:paraId="05CD7C19" w14:textId="256034E1" w:rsidR="00E17FF0" w:rsidRDefault="00B87F66" w:rsidP="00E17FF0">
                      <w:pPr>
                        <w:spacing w:line="340" w:lineRule="exact"/>
                        <w:jc w:val="center"/>
                        <w:rPr>
                          <w:rFonts w:ascii="HG丸ｺﾞｼｯｸM-PRO" w:eastAsia="HG丸ｺﾞｼｯｸM-PRO" w:hAnsi="HG丸ｺﾞｼｯｸM-PRO"/>
                          <w:b/>
                          <w:sz w:val="32"/>
                          <w:szCs w:val="32"/>
                        </w:rPr>
                      </w:pPr>
                      <w:r w:rsidRPr="00B87F66">
                        <w:rPr>
                          <w:rFonts w:ascii="HG丸ｺﾞｼｯｸM-PRO" w:eastAsia="HG丸ｺﾞｼｯｸM-PRO" w:hAnsi="HG丸ｺﾞｼｯｸM-PRO" w:hint="eastAsia"/>
                          <w:b/>
                          <w:sz w:val="32"/>
                          <w:szCs w:val="32"/>
                        </w:rPr>
                        <w:t>防ごう！ヒートショック</w:t>
                      </w:r>
                    </w:p>
                  </w:txbxContent>
                </v:textbox>
                <w10:wrap anchorx="margin"/>
              </v:shape>
            </w:pict>
          </mc:Fallback>
        </mc:AlternateContent>
      </w:r>
    </w:p>
    <w:p w14:paraId="1B60969B" w14:textId="11035416" w:rsidR="00BF29BA" w:rsidRDefault="00BF29BA" w:rsidP="003B1428">
      <w:pPr>
        <w:widowControl/>
        <w:jc w:val="left"/>
        <w:rPr>
          <w:rFonts w:ascii="HG丸ｺﾞｼｯｸM-PRO" w:eastAsia="HG丸ｺﾞｼｯｸM-PRO" w:hAnsi="HG丸ｺﾞｼｯｸM-PRO"/>
          <w:sz w:val="22"/>
        </w:rPr>
      </w:pPr>
    </w:p>
    <w:p w14:paraId="430070F7" w14:textId="521CF588" w:rsidR="0097092B" w:rsidRDefault="0097092B" w:rsidP="00CF2675">
      <w:pPr>
        <w:widowControl/>
        <w:spacing w:line="360" w:lineRule="exact"/>
        <w:jc w:val="left"/>
        <w:rPr>
          <w:rFonts w:ascii="HG丸ｺﾞｼｯｸM-PRO" w:eastAsia="HG丸ｺﾞｼｯｸM-PRO" w:hAnsi="HG丸ｺﾞｼｯｸM-PRO"/>
          <w:sz w:val="22"/>
        </w:rPr>
      </w:pPr>
      <w:bookmarkStart w:id="32" w:name="_Hlk124933201"/>
      <w:bookmarkStart w:id="33" w:name="_Hlk132728346"/>
      <w:bookmarkStart w:id="34" w:name="_Hlk140576755"/>
      <w:bookmarkStart w:id="35" w:name="_Hlk148362794"/>
      <w:bookmarkEnd w:id="30"/>
      <w:r>
        <w:rPr>
          <w:rFonts w:ascii="HG丸ｺﾞｼｯｸM-PRO" w:eastAsia="HG丸ｺﾞｼｯｸM-PRO" w:hAnsi="HG丸ｺﾞｼｯｸM-PRO" w:hint="eastAsia"/>
          <w:sz w:val="22"/>
        </w:rPr>
        <w:t>頻繁に注意喚起される</w:t>
      </w:r>
      <w:r w:rsidRPr="00B87F66">
        <w:rPr>
          <w:rFonts w:ascii="HG丸ｺﾞｼｯｸM-PRO" w:eastAsia="HG丸ｺﾞｼｯｸM-PRO" w:hAnsi="HG丸ｺﾞｼｯｸM-PRO" w:hint="eastAsia"/>
          <w:sz w:val="22"/>
        </w:rPr>
        <w:t>「冬のお風呂でのヒートショック」。</w:t>
      </w:r>
      <w:r>
        <w:rPr>
          <w:rFonts w:ascii="HG丸ｺﾞｼｯｸM-PRO" w:eastAsia="HG丸ｺﾞｼｯｸM-PRO" w:hAnsi="HG丸ｺﾞｼｯｸM-PRO" w:hint="eastAsia"/>
          <w:sz w:val="22"/>
        </w:rPr>
        <w:t>実は</w:t>
      </w:r>
      <w:r w:rsidRPr="00B87F66">
        <w:rPr>
          <w:rFonts w:ascii="HG丸ｺﾞｼｯｸM-PRO" w:eastAsia="HG丸ｺﾞｼｯｸM-PRO" w:hAnsi="HG丸ｺﾞｼｯｸM-PRO" w:hint="eastAsia"/>
          <w:sz w:val="22"/>
        </w:rPr>
        <w:t>交通事故による死者数よりも、冬場のお風呂での死者数の方がはるかに多い</w:t>
      </w:r>
      <w:r>
        <w:rPr>
          <w:rFonts w:ascii="HG丸ｺﾞｼｯｸM-PRO" w:eastAsia="HG丸ｺﾞｼｯｸM-PRO" w:hAnsi="HG丸ｺﾞｼｯｸM-PRO" w:hint="eastAsia"/>
          <w:sz w:val="22"/>
        </w:rPr>
        <w:t>の</w:t>
      </w:r>
      <w:r w:rsidRPr="00B87F66">
        <w:rPr>
          <w:rFonts w:ascii="HG丸ｺﾞｼｯｸM-PRO" w:eastAsia="HG丸ｺﾞｼｯｸM-PRO" w:hAnsi="HG丸ｺﾞｼｯｸM-PRO" w:hint="eastAsia"/>
          <w:sz w:val="22"/>
        </w:rPr>
        <w:t>です。</w:t>
      </w:r>
    </w:p>
    <w:p w14:paraId="02FA7A81" w14:textId="2C7FDF45" w:rsidR="0097092B" w:rsidRPr="008937CF" w:rsidRDefault="0097092B" w:rsidP="00CF2675">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Pr="00B87F66">
        <w:rPr>
          <w:rFonts w:ascii="HG丸ｺﾞｼｯｸM-PRO" w:eastAsia="HG丸ｺﾞｼｯｸM-PRO" w:hAnsi="HG丸ｺﾞｼｯｸM-PRO" w:hint="eastAsia"/>
          <w:b/>
          <w:bCs/>
          <w:color w:val="6B461B" w:themeColor="accent3" w:themeShade="80"/>
          <w:sz w:val="22"/>
        </w:rPr>
        <w:t>ヒートショックのサインを見逃すな！</w:t>
      </w:r>
    </w:p>
    <w:p w14:paraId="5E3A5CA9" w14:textId="612BE541" w:rsidR="0097092B" w:rsidRDefault="0097092B" w:rsidP="0097092B">
      <w:pPr>
        <w:widowControl/>
        <w:spacing w:line="360" w:lineRule="exact"/>
        <w:jc w:val="left"/>
        <w:rPr>
          <w:rFonts w:ascii="HG丸ｺﾞｼｯｸM-PRO" w:eastAsia="HG丸ｺﾞｼｯｸM-PRO" w:hAnsi="HG丸ｺﾞｼｯｸM-PRO"/>
          <w:sz w:val="22"/>
        </w:rPr>
      </w:pPr>
      <w:r w:rsidRPr="0097092B">
        <w:rPr>
          <w:rFonts w:ascii="HG丸ｺﾞｼｯｸM-PRO" w:eastAsia="HG丸ｺﾞｼｯｸM-PRO" w:hAnsi="HG丸ｺﾞｼｯｸM-PRO" w:hint="eastAsia"/>
          <w:sz w:val="22"/>
        </w:rPr>
        <w:t>暖かい部屋から外に出たときにゾクッとした</w:t>
      </w:r>
      <w:r>
        <w:rPr>
          <w:rFonts w:ascii="HG丸ｺﾞｼｯｸM-PRO" w:eastAsia="HG丸ｺﾞｼｯｸM-PRO" w:hAnsi="HG丸ｺﾞｼｯｸM-PRO" w:hint="eastAsia"/>
          <w:sz w:val="22"/>
        </w:rPr>
        <w:t>り、</w:t>
      </w:r>
      <w:r w:rsidRPr="0097092B">
        <w:rPr>
          <w:rFonts w:ascii="HG丸ｺﾞｼｯｸM-PRO" w:eastAsia="HG丸ｺﾞｼｯｸM-PRO" w:hAnsi="HG丸ｺﾞｼｯｸM-PRO" w:hint="eastAsia"/>
          <w:sz w:val="22"/>
        </w:rPr>
        <w:t>手足が冷たい状態で入浴</w:t>
      </w:r>
      <w:r>
        <w:rPr>
          <w:rFonts w:ascii="HG丸ｺﾞｼｯｸM-PRO" w:eastAsia="HG丸ｺﾞｼｯｸM-PRO" w:hAnsi="HG丸ｺﾞｼｯｸM-PRO" w:hint="eastAsia"/>
          <w:sz w:val="22"/>
        </w:rPr>
        <w:t>した時に</w:t>
      </w:r>
      <w:r w:rsidRPr="0097092B">
        <w:rPr>
          <w:rFonts w:ascii="HG丸ｺﾞｼｯｸM-PRO" w:eastAsia="HG丸ｺﾞｼｯｸM-PRO" w:hAnsi="HG丸ｺﾞｼｯｸM-PRO" w:hint="eastAsia"/>
          <w:sz w:val="22"/>
        </w:rPr>
        <w:t>指先などがビリビリし</w:t>
      </w:r>
      <w:r>
        <w:rPr>
          <w:rFonts w:ascii="HG丸ｺﾞｼｯｸM-PRO" w:eastAsia="HG丸ｺﾞｼｯｸM-PRO" w:hAnsi="HG丸ｺﾞｼｯｸM-PRO" w:hint="eastAsia"/>
          <w:sz w:val="22"/>
        </w:rPr>
        <w:t>たりした経験は多くの方があると思います</w:t>
      </w:r>
      <w:r w:rsidRPr="0097092B">
        <w:rPr>
          <w:rFonts w:ascii="HG丸ｺﾞｼｯｸM-PRO" w:eastAsia="HG丸ｺﾞｼｯｸM-PRO" w:hAnsi="HG丸ｺﾞｼｯｸM-PRO" w:hint="eastAsia"/>
          <w:sz w:val="22"/>
        </w:rPr>
        <w:t>。あれも実はヒートショックなのです。体は急激な温度変化にさらされると血管や心臓に大きな負担がかかります。突然倒れることも多々ありますが、そこまでいかなくても「危険です！」という信号</w:t>
      </w:r>
      <w:r w:rsidR="00C7177D">
        <w:rPr>
          <w:rFonts w:ascii="HG丸ｺﾞｼｯｸM-PRO" w:eastAsia="HG丸ｺﾞｼｯｸM-PRO" w:hAnsi="HG丸ｺﾞｼｯｸM-PRO" w:hint="eastAsia"/>
          <w:sz w:val="22"/>
        </w:rPr>
        <w:t>を</w:t>
      </w:r>
      <w:r w:rsidRPr="0097092B">
        <w:rPr>
          <w:rFonts w:ascii="HG丸ｺﾞｼｯｸM-PRO" w:eastAsia="HG丸ｺﾞｼｯｸM-PRO" w:hAnsi="HG丸ｺﾞｼｯｸM-PRO" w:hint="eastAsia"/>
          <w:sz w:val="22"/>
        </w:rPr>
        <w:t>、</w:t>
      </w:r>
      <w:r w:rsidR="00C7177D">
        <w:rPr>
          <w:rFonts w:ascii="HG丸ｺﾞｼｯｸM-PRO" w:eastAsia="HG丸ｺﾞｼｯｸM-PRO" w:hAnsi="HG丸ｺﾞｼｯｸM-PRO" w:hint="eastAsia"/>
          <w:sz w:val="22"/>
        </w:rPr>
        <w:t>体が</w:t>
      </w:r>
      <w:r w:rsidRPr="0097092B">
        <w:rPr>
          <w:rFonts w:ascii="HG丸ｺﾞｼｯｸM-PRO" w:eastAsia="HG丸ｺﾞｼｯｸM-PRO" w:hAnsi="HG丸ｺﾞｼｯｸM-PRO" w:hint="eastAsia"/>
          <w:sz w:val="22"/>
        </w:rPr>
        <w:t>何かしらの形で発信してくれています。そのようなサインを受け取ったら、適切な対策を取るよう心がけてください。</w:t>
      </w:r>
    </w:p>
    <w:p w14:paraId="0001A946" w14:textId="77777777" w:rsidR="0097092B" w:rsidRPr="008937CF" w:rsidRDefault="0097092B" w:rsidP="006B25DA">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Pr="0097092B">
        <w:rPr>
          <w:rFonts w:ascii="HG丸ｺﾞｼｯｸM-PRO" w:eastAsia="HG丸ｺﾞｼｯｸM-PRO" w:hAnsi="HG丸ｺﾞｼｯｸM-PRO" w:hint="eastAsia"/>
          <w:b/>
          <w:bCs/>
          <w:color w:val="6B461B" w:themeColor="accent3" w:themeShade="80"/>
          <w:sz w:val="22"/>
        </w:rPr>
        <w:t>ヒートショックを防ぐ基本のき</w:t>
      </w:r>
    </w:p>
    <w:p w14:paraId="5AC79FCB" w14:textId="5F5B7B2F" w:rsidR="0097092B" w:rsidRPr="0097092B" w:rsidRDefault="0097092B" w:rsidP="0097092B">
      <w:pPr>
        <w:widowControl/>
        <w:spacing w:line="360" w:lineRule="exact"/>
        <w:jc w:val="left"/>
        <w:rPr>
          <w:rFonts w:ascii="HG丸ｺﾞｼｯｸM-PRO" w:eastAsia="HG丸ｺﾞｼｯｸM-PRO" w:hAnsi="HG丸ｺﾞｼｯｸM-PRO"/>
          <w:sz w:val="22"/>
        </w:rPr>
      </w:pPr>
      <w:r w:rsidRPr="0097092B">
        <w:rPr>
          <w:rFonts w:ascii="HG丸ｺﾞｼｯｸM-PRO" w:eastAsia="HG丸ｺﾞｼｯｸM-PRO" w:hAnsi="HG丸ｺﾞｼｯｸM-PRO" w:hint="eastAsia"/>
          <w:sz w:val="22"/>
        </w:rPr>
        <w:t>脱衣所やお風呂場が寒いなら、服を脱ぐ前にまず温めましょう。専用のヒーターを用意したり、熱いシャワーで浴室の床や壁を</w:t>
      </w:r>
      <w:r w:rsidR="00C7177D">
        <w:rPr>
          <w:rFonts w:ascii="HG丸ｺﾞｼｯｸM-PRO" w:eastAsia="HG丸ｺﾞｼｯｸM-PRO" w:hAnsi="HG丸ｺﾞｼｯｸM-PRO" w:hint="eastAsia"/>
          <w:sz w:val="22"/>
        </w:rPr>
        <w:t>暖め</w:t>
      </w:r>
      <w:r w:rsidRPr="0097092B">
        <w:rPr>
          <w:rFonts w:ascii="HG丸ｺﾞｼｯｸM-PRO" w:eastAsia="HG丸ｺﾞｼｯｸM-PRO" w:hAnsi="HG丸ｺﾞｼｯｸM-PRO" w:hint="eastAsia"/>
          <w:sz w:val="22"/>
        </w:rPr>
        <w:t>ればOKです。入浴することを家族に伝えるのも忘れずに。</w:t>
      </w:r>
    </w:p>
    <w:p w14:paraId="374A25E2" w14:textId="545D3704" w:rsidR="0097092B" w:rsidRDefault="0097092B" w:rsidP="0097092B">
      <w:pPr>
        <w:widowControl/>
        <w:spacing w:line="360" w:lineRule="exact"/>
        <w:jc w:val="left"/>
        <w:rPr>
          <w:rFonts w:ascii="HG丸ｺﾞｼｯｸM-PRO" w:eastAsia="HG丸ｺﾞｼｯｸM-PRO" w:hAnsi="HG丸ｺﾞｼｯｸM-PRO"/>
          <w:sz w:val="22"/>
        </w:rPr>
      </w:pPr>
      <w:r w:rsidRPr="0097092B">
        <w:rPr>
          <w:rFonts w:ascii="HG丸ｺﾞｼｯｸM-PRO" w:eastAsia="HG丸ｺﾞｼｯｸM-PRO" w:hAnsi="HG丸ｺﾞｼｯｸM-PRO" w:hint="eastAsia"/>
          <w:sz w:val="22"/>
        </w:rPr>
        <w:t>そして、お風呂の温度を熱くしすぎないこと。39～40℃が理想ですが、熱め</w:t>
      </w:r>
      <w:r>
        <w:rPr>
          <w:rFonts w:ascii="HG丸ｺﾞｼｯｸM-PRO" w:eastAsia="HG丸ｺﾞｼｯｸM-PRO" w:hAnsi="HG丸ｺﾞｼｯｸM-PRO" w:hint="eastAsia"/>
          <w:sz w:val="22"/>
        </w:rPr>
        <w:t>が好きな方も</w:t>
      </w:r>
      <w:r w:rsidRPr="0097092B">
        <w:rPr>
          <w:rFonts w:ascii="HG丸ｺﾞｼｯｸM-PRO" w:eastAsia="HG丸ｺﾞｼｯｸM-PRO" w:hAnsi="HG丸ｺﾞｼｯｸM-PRO" w:hint="eastAsia"/>
          <w:sz w:val="22"/>
        </w:rPr>
        <w:t>せめて41℃くらいにしておいてください。長湯は控え、10分以内に浴槽から出ましょう。立ち上がる時はゆっくりと。クラっと来たら黄信号ですから、翌日からお湯の温度や時間を見直してくださいね。</w:t>
      </w:r>
    </w:p>
    <w:p w14:paraId="329C2F76" w14:textId="7AF5D3B5" w:rsidR="0097092B" w:rsidRDefault="0097092B" w:rsidP="006C7916">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2857CB" w:rsidRPr="002857CB">
        <w:rPr>
          <w:rFonts w:ascii="HG丸ｺﾞｼｯｸM-PRO" w:eastAsia="HG丸ｺﾞｼｯｸM-PRO" w:hAnsi="HG丸ｺﾞｼｯｸM-PRO" w:hint="eastAsia"/>
          <w:b/>
          <w:bCs/>
          <w:color w:val="6B461B" w:themeColor="accent3" w:themeShade="80"/>
          <w:sz w:val="22"/>
        </w:rPr>
        <w:t>ご実家のお風呂はどうですか？</w:t>
      </w:r>
    </w:p>
    <w:bookmarkEnd w:id="32"/>
    <w:bookmarkEnd w:id="33"/>
    <w:bookmarkEnd w:id="34"/>
    <w:p w14:paraId="77F5B130" w14:textId="4B2DAF6E" w:rsidR="007546CF" w:rsidRPr="00FE7E78" w:rsidRDefault="002857CB" w:rsidP="002857CB">
      <w:pPr>
        <w:widowControl/>
        <w:spacing w:line="36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近年建てられたヒートショック対策済みのおうちにお住いの方も、ご実家はいかがでしょうか？</w:t>
      </w:r>
      <w:r w:rsidRPr="002857CB">
        <w:rPr>
          <w:rFonts w:ascii="HG丸ｺﾞｼｯｸM-PRO" w:eastAsia="HG丸ｺﾞｼｯｸM-PRO" w:hAnsi="HG丸ｺﾞｼｯｸM-PRO" w:hint="eastAsia"/>
          <w:sz w:val="22"/>
        </w:rPr>
        <w:t>「思い返すと実家の風呂は寒かったよな」と言う方、そのご実家に現在もご両親がお住まいなら、本格的に寒くなる前にヒートショック対策をしてあげてください。リフォームまでしなくても、浴室の床に敷くマットを購入したり、小さな温風ヒーターを用意してタイマーを付けたりすれば大幅に改善できます。</w:t>
      </w:r>
      <w:bookmarkEnd w:id="35"/>
      <w:r w:rsidR="00720BB5" w:rsidRPr="00C04180">
        <w:rPr>
          <w:noProof/>
          <w:sz w:val="22"/>
        </w:rPr>
        <mc:AlternateContent>
          <mc:Choice Requires="wps">
            <w:drawing>
              <wp:anchor distT="0" distB="0" distL="114300" distR="114300" simplePos="0" relativeHeight="251958272" behindDoc="0" locked="0" layoutInCell="1" allowOverlap="1" wp14:anchorId="3BB45CF4" wp14:editId="0F36A2F0">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46DD7639" w14:textId="77777777" w:rsidR="00B670DA" w:rsidRPr="00B13473" w:rsidRDefault="00B670DA" w:rsidP="00B670DA">
                            <w:pPr>
                              <w:spacing w:line="360" w:lineRule="exact"/>
                              <w:ind w:firstLineChars="100" w:firstLine="321"/>
                              <w:rPr>
                                <w:rFonts w:ascii="HG丸ｺﾞｼｯｸM-PRO" w:eastAsia="HG丸ｺﾞｼｯｸM-PRO"/>
                                <w:b/>
                                <w:color w:val="C96E06" w:themeColor="accent2" w:themeShade="BF"/>
                                <w:sz w:val="32"/>
                                <w:szCs w:val="24"/>
                              </w:rPr>
                            </w:pPr>
                            <w:r w:rsidRPr="00B13473">
                              <w:rPr>
                                <w:rFonts w:ascii="HG丸ｺﾞｼｯｸM-PRO" w:eastAsia="HG丸ｺﾞｼｯｸM-PRO" w:hint="eastAsia"/>
                                <w:b/>
                                <w:color w:val="C96E06" w:themeColor="accent2" w:themeShade="BF"/>
                                <w:sz w:val="32"/>
                                <w:szCs w:val="24"/>
                              </w:rPr>
                              <w:t>あかいわ接骨院</w:t>
                            </w:r>
                          </w:p>
                          <w:p w14:paraId="390D4BD7" w14:textId="77777777" w:rsidR="00B670DA" w:rsidRPr="00B13473" w:rsidRDefault="00B670DA" w:rsidP="00B670DA">
                            <w:pPr>
                              <w:spacing w:line="360" w:lineRule="exact"/>
                              <w:ind w:firstLineChars="300" w:firstLine="964"/>
                              <w:rPr>
                                <w:rFonts w:ascii="HG丸ｺﾞｼｯｸM-PRO" w:eastAsia="HG丸ｺﾞｼｯｸM-PRO"/>
                                <w:b/>
                                <w:color w:val="C96E06" w:themeColor="accent2" w:themeShade="BF"/>
                                <w:sz w:val="32"/>
                                <w:szCs w:val="24"/>
                              </w:rPr>
                            </w:pPr>
                            <w:r w:rsidRPr="00B13473">
                              <w:rPr>
                                <w:rFonts w:ascii="HG丸ｺﾞｼｯｸM-PRO" w:eastAsia="HG丸ｺﾞｼｯｸM-PRO" w:hint="eastAsia"/>
                                <w:b/>
                                <w:color w:val="C96E06" w:themeColor="accent2" w:themeShade="BF"/>
                                <w:sz w:val="32"/>
                                <w:szCs w:val="24"/>
                              </w:rPr>
                              <w:t>整体ラボ</w:t>
                            </w:r>
                          </w:p>
                          <w:p w14:paraId="4E23367F" w14:textId="77777777" w:rsidR="00B670DA" w:rsidRDefault="00B670DA" w:rsidP="00B670DA">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37EE733D" w14:textId="77777777" w:rsidR="00B670DA" w:rsidRDefault="00B670DA" w:rsidP="00B670DA">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sidRPr="00B13473">
                              <w:rPr>
                                <w:rFonts w:ascii="HG丸ｺﾞｼｯｸM-PRO" w:eastAsia="HG丸ｺﾞｼｯｸM-PRO" w:hint="eastAsia"/>
                                <w:b/>
                                <w:color w:val="002060"/>
                                <w:sz w:val="28"/>
                                <w:szCs w:val="24"/>
                              </w:rPr>
                              <w:t>0532-63-8600</w:t>
                            </w:r>
                          </w:p>
                          <w:p w14:paraId="51C7C17A" w14:textId="77777777" w:rsidR="00B670DA" w:rsidRDefault="00B670DA" w:rsidP="00B670DA">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775648BF" w14:textId="77777777" w:rsidR="00B670DA" w:rsidRDefault="00B670DA" w:rsidP="00B670DA">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4431C903" w14:textId="77777777" w:rsidR="00B670DA" w:rsidRDefault="00B670DA" w:rsidP="00B670DA">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2F529CD9" w:rsidR="00F67543" w:rsidRDefault="00F67543" w:rsidP="00B670DA">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46DD7639" w14:textId="77777777" w:rsidR="00B670DA" w:rsidRPr="00B13473" w:rsidRDefault="00B670DA" w:rsidP="00B670DA">
                      <w:pPr>
                        <w:spacing w:line="360" w:lineRule="exact"/>
                        <w:ind w:firstLineChars="100" w:firstLine="321"/>
                        <w:rPr>
                          <w:rFonts w:ascii="HG丸ｺﾞｼｯｸM-PRO" w:eastAsia="HG丸ｺﾞｼｯｸM-PRO"/>
                          <w:b/>
                          <w:color w:val="C96E06" w:themeColor="accent2" w:themeShade="BF"/>
                          <w:sz w:val="32"/>
                          <w:szCs w:val="24"/>
                        </w:rPr>
                      </w:pPr>
                      <w:r w:rsidRPr="00B13473">
                        <w:rPr>
                          <w:rFonts w:ascii="HG丸ｺﾞｼｯｸM-PRO" w:eastAsia="HG丸ｺﾞｼｯｸM-PRO" w:hint="eastAsia"/>
                          <w:b/>
                          <w:color w:val="C96E06" w:themeColor="accent2" w:themeShade="BF"/>
                          <w:sz w:val="32"/>
                          <w:szCs w:val="24"/>
                        </w:rPr>
                        <w:t>あかいわ接骨院</w:t>
                      </w:r>
                    </w:p>
                    <w:p w14:paraId="390D4BD7" w14:textId="77777777" w:rsidR="00B670DA" w:rsidRPr="00B13473" w:rsidRDefault="00B670DA" w:rsidP="00B670DA">
                      <w:pPr>
                        <w:spacing w:line="360" w:lineRule="exact"/>
                        <w:ind w:firstLineChars="300" w:firstLine="964"/>
                        <w:rPr>
                          <w:rFonts w:ascii="HG丸ｺﾞｼｯｸM-PRO" w:eastAsia="HG丸ｺﾞｼｯｸM-PRO"/>
                          <w:b/>
                          <w:color w:val="C96E06" w:themeColor="accent2" w:themeShade="BF"/>
                          <w:sz w:val="32"/>
                          <w:szCs w:val="24"/>
                        </w:rPr>
                      </w:pPr>
                      <w:r w:rsidRPr="00B13473">
                        <w:rPr>
                          <w:rFonts w:ascii="HG丸ｺﾞｼｯｸM-PRO" w:eastAsia="HG丸ｺﾞｼｯｸM-PRO" w:hint="eastAsia"/>
                          <w:b/>
                          <w:color w:val="C96E06" w:themeColor="accent2" w:themeShade="BF"/>
                          <w:sz w:val="32"/>
                          <w:szCs w:val="24"/>
                        </w:rPr>
                        <w:t>整体ラボ</w:t>
                      </w:r>
                    </w:p>
                    <w:p w14:paraId="4E23367F" w14:textId="77777777" w:rsidR="00B670DA" w:rsidRDefault="00B670DA" w:rsidP="00B670DA">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37EE733D" w14:textId="77777777" w:rsidR="00B670DA" w:rsidRDefault="00B670DA" w:rsidP="00B670DA">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sidRPr="00B13473">
                        <w:rPr>
                          <w:rFonts w:ascii="HG丸ｺﾞｼｯｸM-PRO" w:eastAsia="HG丸ｺﾞｼｯｸM-PRO" w:hint="eastAsia"/>
                          <w:b/>
                          <w:color w:val="002060"/>
                          <w:sz w:val="28"/>
                          <w:szCs w:val="24"/>
                        </w:rPr>
                        <w:t>0532-63-8600</w:t>
                      </w:r>
                    </w:p>
                    <w:p w14:paraId="51C7C17A" w14:textId="77777777" w:rsidR="00B670DA" w:rsidRDefault="00B670DA" w:rsidP="00B670DA">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775648BF" w14:textId="77777777" w:rsidR="00B670DA" w:rsidRDefault="00B670DA" w:rsidP="00B670DA">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4431C903" w14:textId="77777777" w:rsidR="00B670DA" w:rsidRDefault="00B670DA" w:rsidP="00B670DA">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06F9A4EC" w14:textId="2F529CD9" w:rsidR="00F67543" w:rsidRDefault="00F67543" w:rsidP="00B670DA">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7248" behindDoc="1" locked="0" layoutInCell="1" allowOverlap="1" wp14:anchorId="48D8AEBD" wp14:editId="3E158BC8">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17BBF7E5" w14:textId="06306D8D" w:rsidR="00F67543" w:rsidRPr="007721B7" w:rsidRDefault="002857CB" w:rsidP="005921C0">
                            <w:pPr>
                              <w:pStyle w:val="ac"/>
                            </w:pPr>
                            <w:r w:rsidRPr="002857CB">
                              <w:rPr>
                                <w:rFonts w:hint="eastAsia"/>
                              </w:rPr>
                              <w:t>そろそろ「年末」という単語があちこちからチラホラ聞こえてくる季節ですね。年末と言えば何を思い浮かべますか？大掃除、お正月の準備、忘年会など、いろんなイベントが出てきますよね。忙しく充実した年末を過ごして気持ちよく新年を迎えるのは素晴らしいことなのですが、無理がたたって体を痛めてしまう方も少なくありません。年内に済ませたいことがある場合は、どうぞお早めに・・　なるべくバタバタしないように時間に余裕をもった計画を立てましょう！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編　集　後　記　◆</w:t>
                      </w:r>
                    </w:p>
                    <w:p w14:paraId="17BBF7E5" w14:textId="06306D8D" w:rsidR="00F67543" w:rsidRPr="007721B7" w:rsidRDefault="002857CB" w:rsidP="005921C0">
                      <w:pPr>
                        <w:pStyle w:val="ac"/>
                      </w:pPr>
                      <w:r w:rsidRPr="002857CB">
                        <w:rPr>
                          <w:rFonts w:hint="eastAsia"/>
                        </w:rPr>
                        <w:t>そろそろ「年末」という単語があちこちからチラホラ聞こえてくる季節ですね。年末と言えば何を思い浮かべますか？大掃除、お正月の準備、忘年会など、いろんなイベントが出てきますよね。忙しく充実した年末を過ごして気持ちよく新年を迎えるのは素晴らしいことなのですが、無理がたたって体を痛めてしまう方も少なくありません。年内に済ませたいことがある場合は、どうぞお早めに・・　なるべくバタバタしないように時間に余裕をもった計画を立てましょう！</w:t>
                      </w:r>
                    </w:p>
                  </w:txbxContent>
                </v:textbox>
                <w10:wrap type="square" anchorx="margin" anchory="page"/>
              </v:shape>
            </w:pict>
          </mc:Fallback>
        </mc:AlternateContent>
      </w:r>
      <w:bookmarkEnd w:id="21"/>
      <w:bookmarkEnd w:id="31"/>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33172" w14:textId="77777777" w:rsidR="00EA6D06" w:rsidRDefault="00EA6D06" w:rsidP="00C65D25">
      <w:r>
        <w:separator/>
      </w:r>
    </w:p>
  </w:endnote>
  <w:endnote w:type="continuationSeparator" w:id="0">
    <w:p w14:paraId="59ECDD8B" w14:textId="77777777" w:rsidR="00EA6D06" w:rsidRDefault="00EA6D06"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D8645" w14:textId="77777777" w:rsidR="00EA6D06" w:rsidRDefault="00EA6D06" w:rsidP="00C65D25">
      <w:r>
        <w:separator/>
      </w:r>
    </w:p>
  </w:footnote>
  <w:footnote w:type="continuationSeparator" w:id="0">
    <w:p w14:paraId="292F2A5E" w14:textId="77777777" w:rsidR="00EA6D06" w:rsidRDefault="00EA6D06"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7"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6"/>
  </w:num>
  <w:num w:numId="6" w16cid:durableId="406077058">
    <w:abstractNumId w:val="17"/>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410"/>
    <w:rsid w:val="00003DC0"/>
    <w:rsid w:val="000048BC"/>
    <w:rsid w:val="00006E21"/>
    <w:rsid w:val="00007493"/>
    <w:rsid w:val="0001069C"/>
    <w:rsid w:val="000128CE"/>
    <w:rsid w:val="000139DB"/>
    <w:rsid w:val="00017E04"/>
    <w:rsid w:val="00023DE4"/>
    <w:rsid w:val="00024224"/>
    <w:rsid w:val="000243A9"/>
    <w:rsid w:val="00030A6B"/>
    <w:rsid w:val="00031400"/>
    <w:rsid w:val="00031CC8"/>
    <w:rsid w:val="00032039"/>
    <w:rsid w:val="000403F3"/>
    <w:rsid w:val="00040D79"/>
    <w:rsid w:val="00040E31"/>
    <w:rsid w:val="000456A5"/>
    <w:rsid w:val="000457FE"/>
    <w:rsid w:val="000473FA"/>
    <w:rsid w:val="00051D5D"/>
    <w:rsid w:val="0005700D"/>
    <w:rsid w:val="00064ADA"/>
    <w:rsid w:val="00066298"/>
    <w:rsid w:val="00066351"/>
    <w:rsid w:val="00066643"/>
    <w:rsid w:val="00066F4E"/>
    <w:rsid w:val="0007098C"/>
    <w:rsid w:val="000718F4"/>
    <w:rsid w:val="00072C7E"/>
    <w:rsid w:val="00073A72"/>
    <w:rsid w:val="00074702"/>
    <w:rsid w:val="00075F41"/>
    <w:rsid w:val="00080E61"/>
    <w:rsid w:val="0008106E"/>
    <w:rsid w:val="000838E2"/>
    <w:rsid w:val="00083BF7"/>
    <w:rsid w:val="000904B1"/>
    <w:rsid w:val="00090845"/>
    <w:rsid w:val="000910AB"/>
    <w:rsid w:val="0009127D"/>
    <w:rsid w:val="00091888"/>
    <w:rsid w:val="000932C3"/>
    <w:rsid w:val="00093A04"/>
    <w:rsid w:val="00093BE7"/>
    <w:rsid w:val="000960D7"/>
    <w:rsid w:val="00097065"/>
    <w:rsid w:val="00097FB2"/>
    <w:rsid w:val="000A210E"/>
    <w:rsid w:val="000A7C89"/>
    <w:rsid w:val="000A7DB9"/>
    <w:rsid w:val="000A7E43"/>
    <w:rsid w:val="000B5076"/>
    <w:rsid w:val="000B53E5"/>
    <w:rsid w:val="000B6B10"/>
    <w:rsid w:val="000B74B0"/>
    <w:rsid w:val="000B764C"/>
    <w:rsid w:val="000C0B48"/>
    <w:rsid w:val="000C1204"/>
    <w:rsid w:val="000C3248"/>
    <w:rsid w:val="000C419B"/>
    <w:rsid w:val="000C48E6"/>
    <w:rsid w:val="000D0749"/>
    <w:rsid w:val="000D28AB"/>
    <w:rsid w:val="000D3D33"/>
    <w:rsid w:val="000D42E3"/>
    <w:rsid w:val="000D5AF0"/>
    <w:rsid w:val="000E3FD4"/>
    <w:rsid w:val="000E7F37"/>
    <w:rsid w:val="000F165B"/>
    <w:rsid w:val="000F6FD6"/>
    <w:rsid w:val="000F7570"/>
    <w:rsid w:val="000F7985"/>
    <w:rsid w:val="001031B4"/>
    <w:rsid w:val="00106010"/>
    <w:rsid w:val="00106A53"/>
    <w:rsid w:val="00106BC7"/>
    <w:rsid w:val="00106E01"/>
    <w:rsid w:val="00107CD6"/>
    <w:rsid w:val="00113EFD"/>
    <w:rsid w:val="00114DBF"/>
    <w:rsid w:val="00115B7B"/>
    <w:rsid w:val="00120545"/>
    <w:rsid w:val="001207E4"/>
    <w:rsid w:val="001236D4"/>
    <w:rsid w:val="00123AA2"/>
    <w:rsid w:val="00125261"/>
    <w:rsid w:val="00126F99"/>
    <w:rsid w:val="0013271B"/>
    <w:rsid w:val="00133807"/>
    <w:rsid w:val="00134409"/>
    <w:rsid w:val="001356FB"/>
    <w:rsid w:val="001367AF"/>
    <w:rsid w:val="001368C5"/>
    <w:rsid w:val="001378AA"/>
    <w:rsid w:val="00142801"/>
    <w:rsid w:val="00143E4C"/>
    <w:rsid w:val="00147705"/>
    <w:rsid w:val="00150597"/>
    <w:rsid w:val="001524A1"/>
    <w:rsid w:val="0015617B"/>
    <w:rsid w:val="00156CA3"/>
    <w:rsid w:val="00157DC8"/>
    <w:rsid w:val="00160109"/>
    <w:rsid w:val="00162CFF"/>
    <w:rsid w:val="0016376F"/>
    <w:rsid w:val="00166438"/>
    <w:rsid w:val="00166719"/>
    <w:rsid w:val="00166C86"/>
    <w:rsid w:val="0016726A"/>
    <w:rsid w:val="00167D1D"/>
    <w:rsid w:val="00172C1F"/>
    <w:rsid w:val="0018296D"/>
    <w:rsid w:val="0018444D"/>
    <w:rsid w:val="00187041"/>
    <w:rsid w:val="001919C4"/>
    <w:rsid w:val="00191E42"/>
    <w:rsid w:val="00192ACE"/>
    <w:rsid w:val="00194A7A"/>
    <w:rsid w:val="001A23E9"/>
    <w:rsid w:val="001A4191"/>
    <w:rsid w:val="001A4792"/>
    <w:rsid w:val="001A4C25"/>
    <w:rsid w:val="001A500B"/>
    <w:rsid w:val="001B295A"/>
    <w:rsid w:val="001B2F3B"/>
    <w:rsid w:val="001B5328"/>
    <w:rsid w:val="001B5AB4"/>
    <w:rsid w:val="001B77C6"/>
    <w:rsid w:val="001C48E2"/>
    <w:rsid w:val="001D20AB"/>
    <w:rsid w:val="001D31DD"/>
    <w:rsid w:val="001D503B"/>
    <w:rsid w:val="001D6B24"/>
    <w:rsid w:val="001E20DD"/>
    <w:rsid w:val="001E2D31"/>
    <w:rsid w:val="001E71D7"/>
    <w:rsid w:val="001E7795"/>
    <w:rsid w:val="001F0A2E"/>
    <w:rsid w:val="00200BE2"/>
    <w:rsid w:val="002024DC"/>
    <w:rsid w:val="00206428"/>
    <w:rsid w:val="00206B56"/>
    <w:rsid w:val="00206F92"/>
    <w:rsid w:val="002072DC"/>
    <w:rsid w:val="00207B7A"/>
    <w:rsid w:val="00210D58"/>
    <w:rsid w:val="002119C5"/>
    <w:rsid w:val="00212903"/>
    <w:rsid w:val="00212B9D"/>
    <w:rsid w:val="00214C64"/>
    <w:rsid w:val="00215192"/>
    <w:rsid w:val="00216F24"/>
    <w:rsid w:val="00221D07"/>
    <w:rsid w:val="00222459"/>
    <w:rsid w:val="0022516A"/>
    <w:rsid w:val="00225FCA"/>
    <w:rsid w:val="00230207"/>
    <w:rsid w:val="00231E0E"/>
    <w:rsid w:val="00232377"/>
    <w:rsid w:val="00235304"/>
    <w:rsid w:val="002353F4"/>
    <w:rsid w:val="002354CB"/>
    <w:rsid w:val="002355E2"/>
    <w:rsid w:val="00235F98"/>
    <w:rsid w:val="00236118"/>
    <w:rsid w:val="0023783D"/>
    <w:rsid w:val="00240A27"/>
    <w:rsid w:val="00242F3D"/>
    <w:rsid w:val="00244875"/>
    <w:rsid w:val="002462A3"/>
    <w:rsid w:val="0024646B"/>
    <w:rsid w:val="00246C9B"/>
    <w:rsid w:val="00250A24"/>
    <w:rsid w:val="002513B6"/>
    <w:rsid w:val="00251992"/>
    <w:rsid w:val="0025398C"/>
    <w:rsid w:val="002545EA"/>
    <w:rsid w:val="002551DC"/>
    <w:rsid w:val="002735ED"/>
    <w:rsid w:val="00275E30"/>
    <w:rsid w:val="00277A80"/>
    <w:rsid w:val="002801F9"/>
    <w:rsid w:val="00280F99"/>
    <w:rsid w:val="0028212E"/>
    <w:rsid w:val="002837B3"/>
    <w:rsid w:val="002857CB"/>
    <w:rsid w:val="00286489"/>
    <w:rsid w:val="002930FD"/>
    <w:rsid w:val="002934D6"/>
    <w:rsid w:val="00293C42"/>
    <w:rsid w:val="00295CE7"/>
    <w:rsid w:val="002A1B67"/>
    <w:rsid w:val="002A4646"/>
    <w:rsid w:val="002A4717"/>
    <w:rsid w:val="002A6422"/>
    <w:rsid w:val="002A7411"/>
    <w:rsid w:val="002A7B9A"/>
    <w:rsid w:val="002B3101"/>
    <w:rsid w:val="002B441E"/>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F0469"/>
    <w:rsid w:val="002F0B31"/>
    <w:rsid w:val="002F30EB"/>
    <w:rsid w:val="002F4F8B"/>
    <w:rsid w:val="002F5302"/>
    <w:rsid w:val="003008B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4194"/>
    <w:rsid w:val="0033758A"/>
    <w:rsid w:val="003408ED"/>
    <w:rsid w:val="00345654"/>
    <w:rsid w:val="00345C98"/>
    <w:rsid w:val="0034649D"/>
    <w:rsid w:val="00352C06"/>
    <w:rsid w:val="0035432D"/>
    <w:rsid w:val="003573C8"/>
    <w:rsid w:val="00357536"/>
    <w:rsid w:val="003615AC"/>
    <w:rsid w:val="00363486"/>
    <w:rsid w:val="00365176"/>
    <w:rsid w:val="0036788C"/>
    <w:rsid w:val="003727D4"/>
    <w:rsid w:val="00373124"/>
    <w:rsid w:val="003778F4"/>
    <w:rsid w:val="00382C36"/>
    <w:rsid w:val="0038551F"/>
    <w:rsid w:val="003923DE"/>
    <w:rsid w:val="00392AD7"/>
    <w:rsid w:val="00395FDC"/>
    <w:rsid w:val="003A0B4C"/>
    <w:rsid w:val="003A1068"/>
    <w:rsid w:val="003A3B93"/>
    <w:rsid w:val="003B1428"/>
    <w:rsid w:val="003B14F8"/>
    <w:rsid w:val="003B26D0"/>
    <w:rsid w:val="003B285C"/>
    <w:rsid w:val="003B3CC6"/>
    <w:rsid w:val="003B5E2F"/>
    <w:rsid w:val="003C0076"/>
    <w:rsid w:val="003C051F"/>
    <w:rsid w:val="003C1FE2"/>
    <w:rsid w:val="003C4791"/>
    <w:rsid w:val="003C4879"/>
    <w:rsid w:val="003C4928"/>
    <w:rsid w:val="003C5B50"/>
    <w:rsid w:val="003C69FD"/>
    <w:rsid w:val="003D1890"/>
    <w:rsid w:val="003D1CDA"/>
    <w:rsid w:val="003D38BA"/>
    <w:rsid w:val="003E050D"/>
    <w:rsid w:val="003E122E"/>
    <w:rsid w:val="003E260A"/>
    <w:rsid w:val="003E58E5"/>
    <w:rsid w:val="003E7FD8"/>
    <w:rsid w:val="003F085A"/>
    <w:rsid w:val="003F358D"/>
    <w:rsid w:val="003F5B46"/>
    <w:rsid w:val="003F685A"/>
    <w:rsid w:val="003F68F4"/>
    <w:rsid w:val="003F700D"/>
    <w:rsid w:val="00403749"/>
    <w:rsid w:val="00403883"/>
    <w:rsid w:val="00404F5C"/>
    <w:rsid w:val="00406F25"/>
    <w:rsid w:val="00414659"/>
    <w:rsid w:val="00415273"/>
    <w:rsid w:val="00416186"/>
    <w:rsid w:val="00417138"/>
    <w:rsid w:val="00420C0F"/>
    <w:rsid w:val="00421081"/>
    <w:rsid w:val="004210F0"/>
    <w:rsid w:val="00421CC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3CDB"/>
    <w:rsid w:val="00470D8D"/>
    <w:rsid w:val="004733CD"/>
    <w:rsid w:val="00473412"/>
    <w:rsid w:val="00474BD8"/>
    <w:rsid w:val="00474D34"/>
    <w:rsid w:val="00476DE6"/>
    <w:rsid w:val="0048124E"/>
    <w:rsid w:val="00485FEA"/>
    <w:rsid w:val="0048626B"/>
    <w:rsid w:val="004868D6"/>
    <w:rsid w:val="00487827"/>
    <w:rsid w:val="00496A28"/>
    <w:rsid w:val="004A0BA1"/>
    <w:rsid w:val="004A15EE"/>
    <w:rsid w:val="004A1D0D"/>
    <w:rsid w:val="004A34A0"/>
    <w:rsid w:val="004A37DA"/>
    <w:rsid w:val="004A65B4"/>
    <w:rsid w:val="004B2829"/>
    <w:rsid w:val="004B2E21"/>
    <w:rsid w:val="004B4E14"/>
    <w:rsid w:val="004B50A3"/>
    <w:rsid w:val="004B5264"/>
    <w:rsid w:val="004B52D2"/>
    <w:rsid w:val="004B566D"/>
    <w:rsid w:val="004B743F"/>
    <w:rsid w:val="004C2914"/>
    <w:rsid w:val="004D0DBC"/>
    <w:rsid w:val="004D2EC8"/>
    <w:rsid w:val="004D40EC"/>
    <w:rsid w:val="004D48B2"/>
    <w:rsid w:val="004D65A2"/>
    <w:rsid w:val="004E1F80"/>
    <w:rsid w:val="004E51F5"/>
    <w:rsid w:val="004E7366"/>
    <w:rsid w:val="004F2FD6"/>
    <w:rsid w:val="004F33AB"/>
    <w:rsid w:val="004F4D13"/>
    <w:rsid w:val="004F695D"/>
    <w:rsid w:val="004F7D9C"/>
    <w:rsid w:val="005022AF"/>
    <w:rsid w:val="005023D6"/>
    <w:rsid w:val="0050601B"/>
    <w:rsid w:val="00506057"/>
    <w:rsid w:val="005061BF"/>
    <w:rsid w:val="00507062"/>
    <w:rsid w:val="00512049"/>
    <w:rsid w:val="00512297"/>
    <w:rsid w:val="005125F7"/>
    <w:rsid w:val="005144B8"/>
    <w:rsid w:val="00520150"/>
    <w:rsid w:val="005219C9"/>
    <w:rsid w:val="0052533F"/>
    <w:rsid w:val="005321BC"/>
    <w:rsid w:val="00533ECB"/>
    <w:rsid w:val="0053508F"/>
    <w:rsid w:val="0053726D"/>
    <w:rsid w:val="005378E1"/>
    <w:rsid w:val="00543F02"/>
    <w:rsid w:val="00545FAD"/>
    <w:rsid w:val="00546BDE"/>
    <w:rsid w:val="00552A5F"/>
    <w:rsid w:val="00563B97"/>
    <w:rsid w:val="00567DDA"/>
    <w:rsid w:val="00570C5B"/>
    <w:rsid w:val="00571F2A"/>
    <w:rsid w:val="0057331B"/>
    <w:rsid w:val="00575B58"/>
    <w:rsid w:val="00576786"/>
    <w:rsid w:val="00576A37"/>
    <w:rsid w:val="00582E0C"/>
    <w:rsid w:val="0058439F"/>
    <w:rsid w:val="00590BDE"/>
    <w:rsid w:val="005921C0"/>
    <w:rsid w:val="005952AB"/>
    <w:rsid w:val="0059598A"/>
    <w:rsid w:val="00595BD0"/>
    <w:rsid w:val="005968EA"/>
    <w:rsid w:val="00596D44"/>
    <w:rsid w:val="005A20CE"/>
    <w:rsid w:val="005A34E8"/>
    <w:rsid w:val="005A64B8"/>
    <w:rsid w:val="005A79A2"/>
    <w:rsid w:val="005B0703"/>
    <w:rsid w:val="005B0FA7"/>
    <w:rsid w:val="005B1D08"/>
    <w:rsid w:val="005B4183"/>
    <w:rsid w:val="005B4877"/>
    <w:rsid w:val="005B7A72"/>
    <w:rsid w:val="005B7C48"/>
    <w:rsid w:val="005C03F6"/>
    <w:rsid w:val="005C156C"/>
    <w:rsid w:val="005C1C54"/>
    <w:rsid w:val="005C3D8D"/>
    <w:rsid w:val="005C3F6C"/>
    <w:rsid w:val="005C4A41"/>
    <w:rsid w:val="005C5059"/>
    <w:rsid w:val="005C5114"/>
    <w:rsid w:val="005C6C0D"/>
    <w:rsid w:val="005D1538"/>
    <w:rsid w:val="005D1C59"/>
    <w:rsid w:val="005D33DD"/>
    <w:rsid w:val="005D52EE"/>
    <w:rsid w:val="005D5CFB"/>
    <w:rsid w:val="005D6646"/>
    <w:rsid w:val="005D7F33"/>
    <w:rsid w:val="005E05B5"/>
    <w:rsid w:val="005E0F09"/>
    <w:rsid w:val="005E4A55"/>
    <w:rsid w:val="005E528E"/>
    <w:rsid w:val="005E6267"/>
    <w:rsid w:val="005E6D54"/>
    <w:rsid w:val="005E7306"/>
    <w:rsid w:val="005E77B0"/>
    <w:rsid w:val="005E7AD5"/>
    <w:rsid w:val="005F1231"/>
    <w:rsid w:val="005F3023"/>
    <w:rsid w:val="005F322B"/>
    <w:rsid w:val="005F333F"/>
    <w:rsid w:val="005F39A9"/>
    <w:rsid w:val="005F39D2"/>
    <w:rsid w:val="005F4CDE"/>
    <w:rsid w:val="005F7C6A"/>
    <w:rsid w:val="0060261F"/>
    <w:rsid w:val="00603374"/>
    <w:rsid w:val="00603D55"/>
    <w:rsid w:val="006104C6"/>
    <w:rsid w:val="00611488"/>
    <w:rsid w:val="00612211"/>
    <w:rsid w:val="00613202"/>
    <w:rsid w:val="00613552"/>
    <w:rsid w:val="0061783B"/>
    <w:rsid w:val="00622B1E"/>
    <w:rsid w:val="00624165"/>
    <w:rsid w:val="00626784"/>
    <w:rsid w:val="006267EB"/>
    <w:rsid w:val="00626D5F"/>
    <w:rsid w:val="006320F7"/>
    <w:rsid w:val="00633788"/>
    <w:rsid w:val="00633E2F"/>
    <w:rsid w:val="00635733"/>
    <w:rsid w:val="00635B91"/>
    <w:rsid w:val="0064192B"/>
    <w:rsid w:val="00642872"/>
    <w:rsid w:val="0064468C"/>
    <w:rsid w:val="006459A3"/>
    <w:rsid w:val="00645C0D"/>
    <w:rsid w:val="0064639A"/>
    <w:rsid w:val="00647974"/>
    <w:rsid w:val="00647FD0"/>
    <w:rsid w:val="0065178F"/>
    <w:rsid w:val="00660609"/>
    <w:rsid w:val="00663908"/>
    <w:rsid w:val="006643D8"/>
    <w:rsid w:val="006644EA"/>
    <w:rsid w:val="00664793"/>
    <w:rsid w:val="00664870"/>
    <w:rsid w:val="00666C4E"/>
    <w:rsid w:val="006701FC"/>
    <w:rsid w:val="00671B8B"/>
    <w:rsid w:val="00673026"/>
    <w:rsid w:val="006738AF"/>
    <w:rsid w:val="006771D0"/>
    <w:rsid w:val="00680949"/>
    <w:rsid w:val="00681E66"/>
    <w:rsid w:val="00682EE0"/>
    <w:rsid w:val="0068760D"/>
    <w:rsid w:val="00694F10"/>
    <w:rsid w:val="006A2E79"/>
    <w:rsid w:val="006A55BE"/>
    <w:rsid w:val="006A6C3B"/>
    <w:rsid w:val="006A747F"/>
    <w:rsid w:val="006A7CA7"/>
    <w:rsid w:val="006B11D0"/>
    <w:rsid w:val="006B1E23"/>
    <w:rsid w:val="006B25DA"/>
    <w:rsid w:val="006C4FB2"/>
    <w:rsid w:val="006C7916"/>
    <w:rsid w:val="006C7DDE"/>
    <w:rsid w:val="006C7F57"/>
    <w:rsid w:val="006D177F"/>
    <w:rsid w:val="006D4AA3"/>
    <w:rsid w:val="006D7651"/>
    <w:rsid w:val="006D7699"/>
    <w:rsid w:val="006E0E58"/>
    <w:rsid w:val="006E301C"/>
    <w:rsid w:val="006E4F13"/>
    <w:rsid w:val="006E540B"/>
    <w:rsid w:val="006E6AB4"/>
    <w:rsid w:val="006E7312"/>
    <w:rsid w:val="006F4334"/>
    <w:rsid w:val="006F48A4"/>
    <w:rsid w:val="006F5206"/>
    <w:rsid w:val="006F5941"/>
    <w:rsid w:val="006F5CBB"/>
    <w:rsid w:val="006F647C"/>
    <w:rsid w:val="006F685F"/>
    <w:rsid w:val="006F7C17"/>
    <w:rsid w:val="0070081A"/>
    <w:rsid w:val="0070083B"/>
    <w:rsid w:val="0070139F"/>
    <w:rsid w:val="00701F55"/>
    <w:rsid w:val="007027AB"/>
    <w:rsid w:val="007040F4"/>
    <w:rsid w:val="00704CA7"/>
    <w:rsid w:val="007063CE"/>
    <w:rsid w:val="0071035B"/>
    <w:rsid w:val="0071289B"/>
    <w:rsid w:val="00716763"/>
    <w:rsid w:val="00720BB5"/>
    <w:rsid w:val="00725879"/>
    <w:rsid w:val="00731C4B"/>
    <w:rsid w:val="007345BC"/>
    <w:rsid w:val="00735C1B"/>
    <w:rsid w:val="00735D3E"/>
    <w:rsid w:val="007364EC"/>
    <w:rsid w:val="00737DB8"/>
    <w:rsid w:val="00741370"/>
    <w:rsid w:val="007509AF"/>
    <w:rsid w:val="00752961"/>
    <w:rsid w:val="00753F09"/>
    <w:rsid w:val="00753F67"/>
    <w:rsid w:val="007546CF"/>
    <w:rsid w:val="007569EA"/>
    <w:rsid w:val="00765954"/>
    <w:rsid w:val="007721B7"/>
    <w:rsid w:val="007722D9"/>
    <w:rsid w:val="00772CAD"/>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B0288"/>
    <w:rsid w:val="007B1291"/>
    <w:rsid w:val="007B138B"/>
    <w:rsid w:val="007B3244"/>
    <w:rsid w:val="007B4703"/>
    <w:rsid w:val="007B7C51"/>
    <w:rsid w:val="007C2DFE"/>
    <w:rsid w:val="007C40F0"/>
    <w:rsid w:val="007C4782"/>
    <w:rsid w:val="007C6385"/>
    <w:rsid w:val="007C7435"/>
    <w:rsid w:val="007D0804"/>
    <w:rsid w:val="007D1B74"/>
    <w:rsid w:val="007D1FDF"/>
    <w:rsid w:val="007D2360"/>
    <w:rsid w:val="007D3ADD"/>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2F7C"/>
    <w:rsid w:val="00814740"/>
    <w:rsid w:val="008158EE"/>
    <w:rsid w:val="008170C7"/>
    <w:rsid w:val="00820653"/>
    <w:rsid w:val="0082307F"/>
    <w:rsid w:val="008241B8"/>
    <w:rsid w:val="0082478A"/>
    <w:rsid w:val="00824BC7"/>
    <w:rsid w:val="00831E24"/>
    <w:rsid w:val="00832716"/>
    <w:rsid w:val="00836AB9"/>
    <w:rsid w:val="00837856"/>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93B"/>
    <w:rsid w:val="00886582"/>
    <w:rsid w:val="00886C35"/>
    <w:rsid w:val="0088732B"/>
    <w:rsid w:val="00887429"/>
    <w:rsid w:val="0088768F"/>
    <w:rsid w:val="008936F7"/>
    <w:rsid w:val="008937CF"/>
    <w:rsid w:val="008944FD"/>
    <w:rsid w:val="00895343"/>
    <w:rsid w:val="00895B60"/>
    <w:rsid w:val="00895DA6"/>
    <w:rsid w:val="00896813"/>
    <w:rsid w:val="008973CD"/>
    <w:rsid w:val="008A09D9"/>
    <w:rsid w:val="008A13B4"/>
    <w:rsid w:val="008A1D8D"/>
    <w:rsid w:val="008A53BB"/>
    <w:rsid w:val="008A5D15"/>
    <w:rsid w:val="008B1400"/>
    <w:rsid w:val="008B1EBB"/>
    <w:rsid w:val="008B49F6"/>
    <w:rsid w:val="008B5977"/>
    <w:rsid w:val="008B6727"/>
    <w:rsid w:val="008B7619"/>
    <w:rsid w:val="008B7D89"/>
    <w:rsid w:val="008C0B3E"/>
    <w:rsid w:val="008C7735"/>
    <w:rsid w:val="008D0196"/>
    <w:rsid w:val="008D55C7"/>
    <w:rsid w:val="008D58E5"/>
    <w:rsid w:val="008D5F57"/>
    <w:rsid w:val="008D729A"/>
    <w:rsid w:val="008D774E"/>
    <w:rsid w:val="008D7C89"/>
    <w:rsid w:val="008E2E23"/>
    <w:rsid w:val="008E2E46"/>
    <w:rsid w:val="008E37E1"/>
    <w:rsid w:val="008F010C"/>
    <w:rsid w:val="008F5615"/>
    <w:rsid w:val="008F5F6C"/>
    <w:rsid w:val="00900A11"/>
    <w:rsid w:val="009011FE"/>
    <w:rsid w:val="00905D16"/>
    <w:rsid w:val="00910098"/>
    <w:rsid w:val="0091315F"/>
    <w:rsid w:val="009135D8"/>
    <w:rsid w:val="0091375D"/>
    <w:rsid w:val="00914CFE"/>
    <w:rsid w:val="00922BC5"/>
    <w:rsid w:val="00923FB0"/>
    <w:rsid w:val="009244B3"/>
    <w:rsid w:val="009249CE"/>
    <w:rsid w:val="00926C76"/>
    <w:rsid w:val="009312D3"/>
    <w:rsid w:val="009347E1"/>
    <w:rsid w:val="00937F04"/>
    <w:rsid w:val="00940F85"/>
    <w:rsid w:val="009437D5"/>
    <w:rsid w:val="00950266"/>
    <w:rsid w:val="00951B8C"/>
    <w:rsid w:val="009564A3"/>
    <w:rsid w:val="00957285"/>
    <w:rsid w:val="00960577"/>
    <w:rsid w:val="00960B27"/>
    <w:rsid w:val="00961EC1"/>
    <w:rsid w:val="00963BBF"/>
    <w:rsid w:val="00964756"/>
    <w:rsid w:val="00970007"/>
    <w:rsid w:val="0097092B"/>
    <w:rsid w:val="00973215"/>
    <w:rsid w:val="0097746A"/>
    <w:rsid w:val="0097747A"/>
    <w:rsid w:val="0098079E"/>
    <w:rsid w:val="0099603B"/>
    <w:rsid w:val="009A1858"/>
    <w:rsid w:val="009A278C"/>
    <w:rsid w:val="009A2F05"/>
    <w:rsid w:val="009A3E5B"/>
    <w:rsid w:val="009A41DE"/>
    <w:rsid w:val="009A4B2F"/>
    <w:rsid w:val="009A5CE7"/>
    <w:rsid w:val="009A7C99"/>
    <w:rsid w:val="009B1C6B"/>
    <w:rsid w:val="009B2A58"/>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5E4C"/>
    <w:rsid w:val="00A0258F"/>
    <w:rsid w:val="00A033C3"/>
    <w:rsid w:val="00A05887"/>
    <w:rsid w:val="00A06E5F"/>
    <w:rsid w:val="00A121E1"/>
    <w:rsid w:val="00A14193"/>
    <w:rsid w:val="00A15654"/>
    <w:rsid w:val="00A1584E"/>
    <w:rsid w:val="00A170ED"/>
    <w:rsid w:val="00A2088A"/>
    <w:rsid w:val="00A20BFC"/>
    <w:rsid w:val="00A23C47"/>
    <w:rsid w:val="00A244A1"/>
    <w:rsid w:val="00A24D8A"/>
    <w:rsid w:val="00A25A89"/>
    <w:rsid w:val="00A27634"/>
    <w:rsid w:val="00A30EF2"/>
    <w:rsid w:val="00A32031"/>
    <w:rsid w:val="00A3240C"/>
    <w:rsid w:val="00A32EDE"/>
    <w:rsid w:val="00A330C0"/>
    <w:rsid w:val="00A34E70"/>
    <w:rsid w:val="00A35B61"/>
    <w:rsid w:val="00A42D05"/>
    <w:rsid w:val="00A442F3"/>
    <w:rsid w:val="00A459DF"/>
    <w:rsid w:val="00A46239"/>
    <w:rsid w:val="00A51E07"/>
    <w:rsid w:val="00A5201E"/>
    <w:rsid w:val="00A52FDB"/>
    <w:rsid w:val="00A54C7E"/>
    <w:rsid w:val="00A56155"/>
    <w:rsid w:val="00A56276"/>
    <w:rsid w:val="00A570D9"/>
    <w:rsid w:val="00A60B8E"/>
    <w:rsid w:val="00A6152F"/>
    <w:rsid w:val="00A65FE0"/>
    <w:rsid w:val="00A67F5A"/>
    <w:rsid w:val="00A70ABF"/>
    <w:rsid w:val="00A71A6F"/>
    <w:rsid w:val="00A73075"/>
    <w:rsid w:val="00A732D1"/>
    <w:rsid w:val="00A7351E"/>
    <w:rsid w:val="00A84DE8"/>
    <w:rsid w:val="00A86A1B"/>
    <w:rsid w:val="00A909C5"/>
    <w:rsid w:val="00A916D8"/>
    <w:rsid w:val="00A95EEC"/>
    <w:rsid w:val="00A95F8B"/>
    <w:rsid w:val="00A97BC5"/>
    <w:rsid w:val="00AA0482"/>
    <w:rsid w:val="00AA0C04"/>
    <w:rsid w:val="00AA3681"/>
    <w:rsid w:val="00AA6B67"/>
    <w:rsid w:val="00AA7572"/>
    <w:rsid w:val="00AB142B"/>
    <w:rsid w:val="00AB3136"/>
    <w:rsid w:val="00AB4AAE"/>
    <w:rsid w:val="00AB6416"/>
    <w:rsid w:val="00AB720F"/>
    <w:rsid w:val="00AC2907"/>
    <w:rsid w:val="00AC3D25"/>
    <w:rsid w:val="00AC7087"/>
    <w:rsid w:val="00AC7F51"/>
    <w:rsid w:val="00AD02D7"/>
    <w:rsid w:val="00AD241A"/>
    <w:rsid w:val="00AD3277"/>
    <w:rsid w:val="00AD4F95"/>
    <w:rsid w:val="00AE162A"/>
    <w:rsid w:val="00AE7304"/>
    <w:rsid w:val="00AF4A4E"/>
    <w:rsid w:val="00AF4F09"/>
    <w:rsid w:val="00AF7CDB"/>
    <w:rsid w:val="00B01D30"/>
    <w:rsid w:val="00B0372D"/>
    <w:rsid w:val="00B03764"/>
    <w:rsid w:val="00B06452"/>
    <w:rsid w:val="00B13473"/>
    <w:rsid w:val="00B134BF"/>
    <w:rsid w:val="00B178E6"/>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4187C"/>
    <w:rsid w:val="00B41A3D"/>
    <w:rsid w:val="00B428A7"/>
    <w:rsid w:val="00B4478B"/>
    <w:rsid w:val="00B45DAA"/>
    <w:rsid w:val="00B47274"/>
    <w:rsid w:val="00B47EFE"/>
    <w:rsid w:val="00B53E78"/>
    <w:rsid w:val="00B5432F"/>
    <w:rsid w:val="00B5679E"/>
    <w:rsid w:val="00B57839"/>
    <w:rsid w:val="00B602F6"/>
    <w:rsid w:val="00B61E61"/>
    <w:rsid w:val="00B62658"/>
    <w:rsid w:val="00B6450A"/>
    <w:rsid w:val="00B64B80"/>
    <w:rsid w:val="00B65C4E"/>
    <w:rsid w:val="00B670DA"/>
    <w:rsid w:val="00B702CF"/>
    <w:rsid w:val="00B72D69"/>
    <w:rsid w:val="00B739FF"/>
    <w:rsid w:val="00B75333"/>
    <w:rsid w:val="00B77753"/>
    <w:rsid w:val="00B818F7"/>
    <w:rsid w:val="00B825AC"/>
    <w:rsid w:val="00B83819"/>
    <w:rsid w:val="00B840AE"/>
    <w:rsid w:val="00B84F3F"/>
    <w:rsid w:val="00B85D5D"/>
    <w:rsid w:val="00B871D2"/>
    <w:rsid w:val="00B87C79"/>
    <w:rsid w:val="00B87F66"/>
    <w:rsid w:val="00B91666"/>
    <w:rsid w:val="00B918FC"/>
    <w:rsid w:val="00B91ACB"/>
    <w:rsid w:val="00B920CE"/>
    <w:rsid w:val="00BA036B"/>
    <w:rsid w:val="00BA094C"/>
    <w:rsid w:val="00BA40B1"/>
    <w:rsid w:val="00BA610F"/>
    <w:rsid w:val="00BA6814"/>
    <w:rsid w:val="00BA70E2"/>
    <w:rsid w:val="00BB252B"/>
    <w:rsid w:val="00BB7D20"/>
    <w:rsid w:val="00BB7F61"/>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F17B2"/>
    <w:rsid w:val="00BF1AAF"/>
    <w:rsid w:val="00BF202A"/>
    <w:rsid w:val="00BF29BA"/>
    <w:rsid w:val="00BF4B7C"/>
    <w:rsid w:val="00BF60E9"/>
    <w:rsid w:val="00BF67E1"/>
    <w:rsid w:val="00BF6AD7"/>
    <w:rsid w:val="00C009F6"/>
    <w:rsid w:val="00C00D47"/>
    <w:rsid w:val="00C01F51"/>
    <w:rsid w:val="00C02E02"/>
    <w:rsid w:val="00C02FE0"/>
    <w:rsid w:val="00C04180"/>
    <w:rsid w:val="00C07B62"/>
    <w:rsid w:val="00C12E1F"/>
    <w:rsid w:val="00C1302A"/>
    <w:rsid w:val="00C14323"/>
    <w:rsid w:val="00C156EA"/>
    <w:rsid w:val="00C169F4"/>
    <w:rsid w:val="00C17635"/>
    <w:rsid w:val="00C211A5"/>
    <w:rsid w:val="00C2122E"/>
    <w:rsid w:val="00C247D5"/>
    <w:rsid w:val="00C252A4"/>
    <w:rsid w:val="00C26D0A"/>
    <w:rsid w:val="00C27D29"/>
    <w:rsid w:val="00C306C9"/>
    <w:rsid w:val="00C32590"/>
    <w:rsid w:val="00C32C67"/>
    <w:rsid w:val="00C34010"/>
    <w:rsid w:val="00C401F1"/>
    <w:rsid w:val="00C44308"/>
    <w:rsid w:val="00C45477"/>
    <w:rsid w:val="00C469FE"/>
    <w:rsid w:val="00C53C72"/>
    <w:rsid w:val="00C55FC7"/>
    <w:rsid w:val="00C566C8"/>
    <w:rsid w:val="00C619F2"/>
    <w:rsid w:val="00C659AB"/>
    <w:rsid w:val="00C65D25"/>
    <w:rsid w:val="00C67D2F"/>
    <w:rsid w:val="00C705D9"/>
    <w:rsid w:val="00C7177D"/>
    <w:rsid w:val="00C72A3B"/>
    <w:rsid w:val="00C7564E"/>
    <w:rsid w:val="00C778E2"/>
    <w:rsid w:val="00C8066B"/>
    <w:rsid w:val="00C817F9"/>
    <w:rsid w:val="00C839A6"/>
    <w:rsid w:val="00C83DFC"/>
    <w:rsid w:val="00C83F2F"/>
    <w:rsid w:val="00C849F9"/>
    <w:rsid w:val="00C85854"/>
    <w:rsid w:val="00C867CC"/>
    <w:rsid w:val="00C87C7F"/>
    <w:rsid w:val="00C930B7"/>
    <w:rsid w:val="00C93760"/>
    <w:rsid w:val="00C93961"/>
    <w:rsid w:val="00C945B8"/>
    <w:rsid w:val="00C9693E"/>
    <w:rsid w:val="00C97309"/>
    <w:rsid w:val="00CA5B68"/>
    <w:rsid w:val="00CA6FDF"/>
    <w:rsid w:val="00CB0181"/>
    <w:rsid w:val="00CB1124"/>
    <w:rsid w:val="00CB1D8E"/>
    <w:rsid w:val="00CB39BA"/>
    <w:rsid w:val="00CB616F"/>
    <w:rsid w:val="00CB6773"/>
    <w:rsid w:val="00CC0D8A"/>
    <w:rsid w:val="00CC0F31"/>
    <w:rsid w:val="00CC6BB7"/>
    <w:rsid w:val="00CC71EF"/>
    <w:rsid w:val="00CC74E6"/>
    <w:rsid w:val="00CC7D03"/>
    <w:rsid w:val="00CD0B6E"/>
    <w:rsid w:val="00CE02FD"/>
    <w:rsid w:val="00CE1B7E"/>
    <w:rsid w:val="00CE23AE"/>
    <w:rsid w:val="00CE2846"/>
    <w:rsid w:val="00CE2D64"/>
    <w:rsid w:val="00CE680B"/>
    <w:rsid w:val="00CF1BB9"/>
    <w:rsid w:val="00CF261D"/>
    <w:rsid w:val="00CF2675"/>
    <w:rsid w:val="00CF2788"/>
    <w:rsid w:val="00CF3729"/>
    <w:rsid w:val="00CF446A"/>
    <w:rsid w:val="00CF58CB"/>
    <w:rsid w:val="00CF5F7E"/>
    <w:rsid w:val="00CF7829"/>
    <w:rsid w:val="00D004F8"/>
    <w:rsid w:val="00D01A77"/>
    <w:rsid w:val="00D01CA6"/>
    <w:rsid w:val="00D034B3"/>
    <w:rsid w:val="00D03F48"/>
    <w:rsid w:val="00D04336"/>
    <w:rsid w:val="00D04FB5"/>
    <w:rsid w:val="00D0548D"/>
    <w:rsid w:val="00D11B73"/>
    <w:rsid w:val="00D11EF1"/>
    <w:rsid w:val="00D14113"/>
    <w:rsid w:val="00D14173"/>
    <w:rsid w:val="00D142BF"/>
    <w:rsid w:val="00D1665D"/>
    <w:rsid w:val="00D17A15"/>
    <w:rsid w:val="00D25BB2"/>
    <w:rsid w:val="00D265E6"/>
    <w:rsid w:val="00D35693"/>
    <w:rsid w:val="00D4035B"/>
    <w:rsid w:val="00D415F2"/>
    <w:rsid w:val="00D41833"/>
    <w:rsid w:val="00D42593"/>
    <w:rsid w:val="00D441ED"/>
    <w:rsid w:val="00D47759"/>
    <w:rsid w:val="00D50FC0"/>
    <w:rsid w:val="00D52558"/>
    <w:rsid w:val="00D52728"/>
    <w:rsid w:val="00D54D41"/>
    <w:rsid w:val="00D60A80"/>
    <w:rsid w:val="00D6314E"/>
    <w:rsid w:val="00D63609"/>
    <w:rsid w:val="00D64360"/>
    <w:rsid w:val="00D6496B"/>
    <w:rsid w:val="00D6590B"/>
    <w:rsid w:val="00D65F27"/>
    <w:rsid w:val="00D67A5B"/>
    <w:rsid w:val="00D7435E"/>
    <w:rsid w:val="00D75E05"/>
    <w:rsid w:val="00D77BEF"/>
    <w:rsid w:val="00D80209"/>
    <w:rsid w:val="00D81047"/>
    <w:rsid w:val="00D822CF"/>
    <w:rsid w:val="00D84879"/>
    <w:rsid w:val="00D86392"/>
    <w:rsid w:val="00D86C50"/>
    <w:rsid w:val="00D873B8"/>
    <w:rsid w:val="00D922CD"/>
    <w:rsid w:val="00D939BC"/>
    <w:rsid w:val="00D9464B"/>
    <w:rsid w:val="00D96A55"/>
    <w:rsid w:val="00DA50AF"/>
    <w:rsid w:val="00DA7F70"/>
    <w:rsid w:val="00DB0954"/>
    <w:rsid w:val="00DB244D"/>
    <w:rsid w:val="00DB3463"/>
    <w:rsid w:val="00DB3CB7"/>
    <w:rsid w:val="00DB6F6B"/>
    <w:rsid w:val="00DB7307"/>
    <w:rsid w:val="00DC262C"/>
    <w:rsid w:val="00DC3CA4"/>
    <w:rsid w:val="00DC4B5F"/>
    <w:rsid w:val="00DC6557"/>
    <w:rsid w:val="00DD2061"/>
    <w:rsid w:val="00DD3BBB"/>
    <w:rsid w:val="00DD466A"/>
    <w:rsid w:val="00DD4F25"/>
    <w:rsid w:val="00DE1E97"/>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2363"/>
    <w:rsid w:val="00E12E0A"/>
    <w:rsid w:val="00E17DA7"/>
    <w:rsid w:val="00E17FF0"/>
    <w:rsid w:val="00E22C08"/>
    <w:rsid w:val="00E26BC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3AAB"/>
    <w:rsid w:val="00E63AFF"/>
    <w:rsid w:val="00E6420F"/>
    <w:rsid w:val="00E64672"/>
    <w:rsid w:val="00E70979"/>
    <w:rsid w:val="00E711E7"/>
    <w:rsid w:val="00E72177"/>
    <w:rsid w:val="00E72B99"/>
    <w:rsid w:val="00E731A9"/>
    <w:rsid w:val="00E7502D"/>
    <w:rsid w:val="00E75F9D"/>
    <w:rsid w:val="00E76123"/>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A6D06"/>
    <w:rsid w:val="00EB0ADB"/>
    <w:rsid w:val="00EB3C63"/>
    <w:rsid w:val="00EB422C"/>
    <w:rsid w:val="00EB4F26"/>
    <w:rsid w:val="00EB5C2B"/>
    <w:rsid w:val="00EB7211"/>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61E3"/>
    <w:rsid w:val="00EF63D6"/>
    <w:rsid w:val="00F0084F"/>
    <w:rsid w:val="00F01537"/>
    <w:rsid w:val="00F01F67"/>
    <w:rsid w:val="00F02A50"/>
    <w:rsid w:val="00F05380"/>
    <w:rsid w:val="00F101A6"/>
    <w:rsid w:val="00F12B17"/>
    <w:rsid w:val="00F134A3"/>
    <w:rsid w:val="00F161C8"/>
    <w:rsid w:val="00F16296"/>
    <w:rsid w:val="00F21E9D"/>
    <w:rsid w:val="00F25619"/>
    <w:rsid w:val="00F25A40"/>
    <w:rsid w:val="00F32354"/>
    <w:rsid w:val="00F33922"/>
    <w:rsid w:val="00F33BCE"/>
    <w:rsid w:val="00F34202"/>
    <w:rsid w:val="00F34F08"/>
    <w:rsid w:val="00F3533C"/>
    <w:rsid w:val="00F35A7A"/>
    <w:rsid w:val="00F35C03"/>
    <w:rsid w:val="00F414CB"/>
    <w:rsid w:val="00F42940"/>
    <w:rsid w:val="00F44ED2"/>
    <w:rsid w:val="00F51409"/>
    <w:rsid w:val="00F56532"/>
    <w:rsid w:val="00F5655C"/>
    <w:rsid w:val="00F56DFA"/>
    <w:rsid w:val="00F57D85"/>
    <w:rsid w:val="00F61F2D"/>
    <w:rsid w:val="00F62443"/>
    <w:rsid w:val="00F63AA2"/>
    <w:rsid w:val="00F63CD1"/>
    <w:rsid w:val="00F67543"/>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621"/>
    <w:rsid w:val="00FB5B11"/>
    <w:rsid w:val="00FB7380"/>
    <w:rsid w:val="00FC1A7E"/>
    <w:rsid w:val="00FC20F1"/>
    <w:rsid w:val="00FC26E9"/>
    <w:rsid w:val="00FC62B8"/>
    <w:rsid w:val="00FD00BF"/>
    <w:rsid w:val="00FD03E7"/>
    <w:rsid w:val="00FD2F0D"/>
    <w:rsid w:val="00FD34E6"/>
    <w:rsid w:val="00FD4274"/>
    <w:rsid w:val="00FD69CD"/>
    <w:rsid w:val="00FE29E8"/>
    <w:rsid w:val="00FE2D43"/>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f9"/>
    </o:shapedefaults>
    <o:shapelayout v:ext="edit">
      <o:idmap v:ext="edit" data="2"/>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120</Words>
  <Characters>685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4</cp:revision>
  <cp:lastPrinted>2023-10-27T00:54:00Z</cp:lastPrinted>
  <dcterms:created xsi:type="dcterms:W3CDTF">2023-10-17T09:03:00Z</dcterms:created>
  <dcterms:modified xsi:type="dcterms:W3CDTF">2023-10-27T00:54:00Z</dcterms:modified>
</cp:coreProperties>
</file>