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1146D770" w:rsidR="00C566C8" w:rsidRPr="00896813" w:rsidRDefault="008851F0" w:rsidP="009312D3">
      <w:pPr>
        <w:rPr>
          <w:rFonts w:ascii="HG丸ｺﾞｼｯｸM-PRO" w:eastAsia="HG丸ｺﾞｼｯｸM-PRO" w:hAnsi="HG丸ｺﾞｼｯｸM-PRO"/>
        </w:rPr>
      </w:pPr>
      <w:r w:rsidRPr="00031400">
        <w:rPr>
          <w:rFonts w:hint="eastAsia"/>
          <w:noProof/>
        </w:rPr>
        <mc:AlternateContent>
          <mc:Choice Requires="wps">
            <w:drawing>
              <wp:anchor distT="0" distB="0" distL="114300" distR="114300" simplePos="0" relativeHeight="251917312" behindDoc="0" locked="0" layoutInCell="1" allowOverlap="1" wp14:anchorId="62B2DBE8" wp14:editId="4EB28C62">
                <wp:simplePos x="0" y="0"/>
                <wp:positionH relativeFrom="page">
                  <wp:posOffset>617220</wp:posOffset>
                </wp:positionH>
                <wp:positionV relativeFrom="page">
                  <wp:posOffset>2019300</wp:posOffset>
                </wp:positionV>
                <wp:extent cx="2522220" cy="12725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52222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9pt;width:198.6pt;height:100.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" filled="f" stroked="f" strokeweight=".5pt">
                <v:textbox>
                  <w:txbxContent/>
                </v:textbox>
                <w10:wrap anchorx="page" anchory="page"/>
              </v:shape>
            </w:pict>
          </mc:Fallback>
        </mc:AlternateContent>
      </w:r>
      <w:r w:rsidR="00B84121">
        <w:rPr>
          <w:noProof/>
        </w:rPr>
        <w:drawing>
          <wp:anchor distT="0" distB="0" distL="114300" distR="114300" simplePos="0" relativeHeight="252625920" behindDoc="0" locked="0" layoutInCell="1" allowOverlap="1" wp14:anchorId="5F3B4EBB" wp14:editId="7B9CF9FA">
            <wp:simplePos x="0" y="0"/>
            <wp:positionH relativeFrom="margin">
              <wp:posOffset>2783205</wp:posOffset>
            </wp:positionH>
            <wp:positionV relativeFrom="paragraph">
              <wp:posOffset>1764030</wp:posOffset>
            </wp:positionV>
            <wp:extent cx="1638300" cy="1005205"/>
            <wp:effectExtent l="0" t="0" r="0" b="4445"/>
            <wp:wrapSquare wrapText="bothSides"/>
            <wp:docPr id="1019141772"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1772" name="図 1" descr="挿絵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121">
        <w:rPr>
          <w:rFonts w:ascii="HG丸ｺﾞｼｯｸM-PRO" w:eastAsia="HG丸ｺﾞｼｯｸM-PRO" w:hAnsi="HG丸ｺﾞｼｯｸM-PRO" w:hint="eastAsia"/>
          <w:noProof/>
          <w:sz w:val="24"/>
          <w:szCs w:val="24"/>
        </w:rPr>
        <w:drawing>
          <wp:anchor distT="0" distB="0" distL="114300" distR="114300" simplePos="0" relativeHeight="252623872" behindDoc="0" locked="0" layoutInCell="1" allowOverlap="1" wp14:anchorId="3C736E04" wp14:editId="5C4C4768">
            <wp:simplePos x="0" y="0"/>
            <wp:positionH relativeFrom="column">
              <wp:posOffset>266700</wp:posOffset>
            </wp:positionH>
            <wp:positionV relativeFrom="paragraph">
              <wp:posOffset>47625</wp:posOffset>
            </wp:positionV>
            <wp:extent cx="866775" cy="866775"/>
            <wp:effectExtent l="0" t="0" r="0" b="9525"/>
            <wp:wrapNone/>
            <wp:docPr id="16358412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121">
        <w:rPr>
          <w:rFonts w:ascii="HG丸ｺﾞｼｯｸM-PRO" w:eastAsia="HG丸ｺﾞｼｯｸM-PRO" w:hAnsi="HG丸ｺﾞｼｯｸM-PRO" w:hint="eastAsia"/>
          <w:noProof/>
          <w:sz w:val="24"/>
          <w:szCs w:val="24"/>
        </w:rPr>
        <w:drawing>
          <wp:anchor distT="0" distB="0" distL="114300" distR="114300" simplePos="0" relativeHeight="252622848" behindDoc="0" locked="0" layoutInCell="1" allowOverlap="1" wp14:anchorId="3A94775A" wp14:editId="171FC775">
            <wp:simplePos x="0" y="0"/>
            <wp:positionH relativeFrom="column">
              <wp:posOffset>5715000</wp:posOffset>
            </wp:positionH>
            <wp:positionV relativeFrom="paragraph">
              <wp:posOffset>66675</wp:posOffset>
            </wp:positionV>
            <wp:extent cx="851535" cy="851535"/>
            <wp:effectExtent l="0" t="0" r="0" b="5715"/>
            <wp:wrapNone/>
            <wp:docPr id="528745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68C" w:rsidRPr="00031400">
        <w:rPr>
          <w:rFonts w:hint="eastAsia"/>
          <w:noProof/>
        </w:rPr>
        <mc:AlternateContent>
          <mc:Choice Requires="wps">
            <w:drawing>
              <wp:anchor distT="0" distB="0" distL="114300" distR="114300" simplePos="0" relativeHeight="251916288" behindDoc="0" locked="0" layoutInCell="1" allowOverlap="1" wp14:anchorId="0010A059" wp14:editId="51F480E9">
                <wp:simplePos x="0" y="0"/>
                <wp:positionH relativeFrom="page">
                  <wp:posOffset>609600</wp:posOffset>
                </wp:positionH>
                <wp:positionV relativeFrom="page">
                  <wp:posOffset>1333500</wp:posOffset>
                </wp:positionV>
                <wp:extent cx="4290695" cy="8153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3C6F86A2" w14:textId="77777777" w:rsidR="00B84121" w:rsidRPr="00B84121" w:rsidRDefault="00B84121" w:rsidP="00B84121">
                            <w:pPr>
                              <w:ind w:right="-75"/>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こんにちは！あっという間に12月になってしまいました。「今年やり残したことは何だろう」と考えているうちに大晦日がやってきそうです。終わりよければすべてよし、充実した12月を過ごして、年越しの瞬間には「2023年は最高の1年だった！」と思いたいですね！</w:t>
                            </w:r>
                          </w:p>
                          <w:p w14:paraId="240B31DA" w14:textId="36EBF6BA" w:rsidR="00031400" w:rsidRPr="00613202" w:rsidRDefault="00B84121" w:rsidP="00B84121">
                            <w:pPr>
                              <w:ind w:right="-75"/>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今</w:t>
                            </w:r>
                            <w:r w:rsidR="00E42DA5">
                              <w:rPr>
                                <w:rFonts w:ascii="HG丸ｺﾞｼｯｸM-PRO" w:eastAsia="HG丸ｺﾞｼｯｸM-PRO" w:hAnsi="HG丸ｺﾞｼｯｸM-PRO" w:hint="eastAsia"/>
                                <w:sz w:val="22"/>
                              </w:rPr>
                              <w:t>月</w:t>
                            </w:r>
                            <w:r w:rsidRPr="00B84121">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64.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" filled="f" stroked="f" strokeweight=".5pt">
                <v:textbox style="mso-next-textbox:#テキスト ボックス 27">
                  <w:txbxContent>
                    <w:p w14:paraId="3C6F86A2" w14:textId="77777777" w:rsidR="00B84121" w:rsidRPr="00B84121" w:rsidRDefault="00B84121" w:rsidP="00B84121">
                      <w:pPr>
                        <w:ind w:right="-75"/>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こんにちは！あっという間に12月になってしまいました。「今年やり残したことは何だろう」と考えているうちに大晦日がやってきそうです。終わりよければすべてよし、充実した12月を過ごして、年越しの瞬間には「2023年は最高の1年だった！」と思いたいですね！</w:t>
                      </w:r>
                    </w:p>
                    <w:p w14:paraId="240B31DA" w14:textId="36EBF6BA" w:rsidR="00031400" w:rsidRPr="00613202" w:rsidRDefault="00B84121" w:rsidP="00B84121">
                      <w:pPr>
                        <w:ind w:right="-75"/>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今</w:t>
                      </w:r>
                      <w:r w:rsidR="00E42DA5">
                        <w:rPr>
                          <w:rFonts w:ascii="HG丸ｺﾞｼｯｸM-PRO" w:eastAsia="HG丸ｺﾞｼｯｸM-PRO" w:hAnsi="HG丸ｺﾞｼｯｸM-PRO" w:hint="eastAsia"/>
                          <w:sz w:val="22"/>
                        </w:rPr>
                        <w:t>月</w:t>
                      </w:r>
                      <w:r w:rsidRPr="00B84121">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6A7B337E">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99BAD2"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F97EC08">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5691CB63" w14:textId="09569C82" w:rsidR="00752961" w:rsidRPr="00E43137" w:rsidRDefault="009560B0"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683133DD" wp14:editId="3B01D49F">
                                  <wp:extent cx="2011680" cy="1934210"/>
                                  <wp:effectExtent l="0" t="0" r="762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310" cy="1934816"/>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5691CB63" w14:textId="09569C82" w:rsidR="00752961" w:rsidRPr="00E43137" w:rsidRDefault="009560B0"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683133DD" wp14:editId="3B01D49F">
                            <wp:extent cx="2011680" cy="1934210"/>
                            <wp:effectExtent l="0" t="0" r="762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310" cy="1934816"/>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299BB47B"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B84121" w:rsidRPr="00B84121">
                              <w:rPr>
                                <w:rFonts w:ascii="小塚ゴシック Pro B" w:eastAsia="小塚ゴシック Pro B" w:hAnsi="小塚ゴシック Pro B" w:hint="eastAsia"/>
                                <w:b/>
                                <w:color w:val="846700" w:themeColor="accent1" w:themeShade="80"/>
                                <w:sz w:val="32"/>
                                <w:szCs w:val="32"/>
                              </w:rPr>
                              <w:t>便秘でお悩みですか？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299BB47B"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B84121" w:rsidRPr="00B84121">
                        <w:rPr>
                          <w:rFonts w:ascii="小塚ゴシック Pro B" w:eastAsia="小塚ゴシック Pro B" w:hAnsi="小塚ゴシック Pro B" w:hint="eastAsia"/>
                          <w:b/>
                          <w:color w:val="846700" w:themeColor="accent1" w:themeShade="80"/>
                          <w:sz w:val="32"/>
                          <w:szCs w:val="32"/>
                        </w:rPr>
                        <w:t>便秘でお悩みですか？</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3FAC2781"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w:t>
                            </w:r>
                            <w:r w:rsidR="00B84121">
                              <w:rPr>
                                <w:rFonts w:ascii="HG丸ｺﾞｼｯｸM-PRO" w:eastAsia="HG丸ｺﾞｼｯｸM-PRO" w:hint="eastAsia"/>
                              </w:rPr>
                              <w:t>2</w:t>
                            </w:r>
                            <w:r>
                              <w:rPr>
                                <w:rFonts w:ascii="HG丸ｺﾞｼｯｸM-PRO" w:eastAsia="HG丸ｺﾞｼｯｸM-PRO" w:hint="eastAsia"/>
                              </w:rPr>
                              <w:t>月</w:t>
                            </w:r>
                            <w:r w:rsidRPr="00DE1E97">
                              <w:rPr>
                                <w:rFonts w:ascii="HG丸ｺﾞｼｯｸM-PRO" w:eastAsia="HG丸ｺﾞｼｯｸM-PRO" w:hint="eastAsia"/>
                                <w:color w:val="FF0000"/>
                              </w:rPr>
                              <w:t>◎</w:t>
                            </w:r>
                            <w:r>
                              <w:rPr>
                                <w:rFonts w:ascii="HG丸ｺﾞｼｯｸM-PRO" w:eastAsia="HG丸ｺﾞｼｯｸM-PRO" w:hint="eastAsia"/>
                              </w:rPr>
                              <w:t>日発行</w:t>
                            </w:r>
                          </w:p>
                          <w:p w14:paraId="515AFB52" w14:textId="28726FB9" w:rsidR="00752961" w:rsidRPr="00133807" w:rsidRDefault="00E42DA5"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3FAC2781"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w:t>
                      </w:r>
                      <w:r w:rsidR="00B84121">
                        <w:rPr>
                          <w:rFonts w:ascii="HG丸ｺﾞｼｯｸM-PRO" w:eastAsia="HG丸ｺﾞｼｯｸM-PRO" w:hint="eastAsia"/>
                        </w:rPr>
                        <w:t>2</w:t>
                      </w:r>
                      <w:r>
                        <w:rPr>
                          <w:rFonts w:ascii="HG丸ｺﾞｼｯｸM-PRO" w:eastAsia="HG丸ｺﾞｼｯｸM-PRO" w:hint="eastAsia"/>
                        </w:rPr>
                        <w:t>月</w:t>
                      </w:r>
                      <w:r w:rsidRPr="00DE1E97">
                        <w:rPr>
                          <w:rFonts w:ascii="HG丸ｺﾞｼｯｸM-PRO" w:eastAsia="HG丸ｺﾞｼｯｸM-PRO" w:hint="eastAsia"/>
                          <w:color w:val="FF0000"/>
                        </w:rPr>
                        <w:t>◎</w:t>
                      </w:r>
                      <w:r>
                        <w:rPr>
                          <w:rFonts w:ascii="HG丸ｺﾞｼｯｸM-PRO" w:eastAsia="HG丸ｺﾞｼｯｸM-PRO" w:hint="eastAsia"/>
                        </w:rPr>
                        <w:t>日発行</w:t>
                      </w:r>
                    </w:p>
                    <w:p w14:paraId="515AFB52" w14:textId="28726FB9" w:rsidR="00752961" w:rsidRPr="00133807" w:rsidRDefault="00E42DA5"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7C5C234C" w:rsidR="00C566C8" w:rsidRPr="00896813" w:rsidRDefault="00C566C8">
      <w:pPr>
        <w:rPr>
          <w:rFonts w:ascii="HG丸ｺﾞｼｯｸM-PRO" w:eastAsia="HG丸ｺﾞｼｯｸM-PRO" w:hAnsi="HG丸ｺﾞｼｯｸM-PRO"/>
        </w:rPr>
      </w:pPr>
    </w:p>
    <w:p w14:paraId="715D6479" w14:textId="2653213E" w:rsidR="00C566C8" w:rsidRPr="00896813" w:rsidRDefault="00922BC5">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04C1B081">
                <wp:simplePos x="0" y="0"/>
                <wp:positionH relativeFrom="margin">
                  <wp:posOffset>3345180</wp:posOffset>
                </wp:positionH>
                <wp:positionV relativeFrom="paragraph">
                  <wp:posOffset>154305</wp:posOffset>
                </wp:positionV>
                <wp:extent cx="3590290" cy="38100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343801A3"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0" w:name="_Hlk69375000"/>
                            <w:bookmarkStart w:id="1" w:name="_Hlk69375001"/>
                            <w:bookmarkStart w:id="2" w:name="_Hlk82801141"/>
                            <w:bookmarkStart w:id="3" w:name="_Hlk82801142"/>
                            <w:bookmarkStart w:id="4" w:name="_Hlk106371457"/>
                            <w:bookmarkStart w:id="5" w:name="_Hlk106371458"/>
                            <w:r w:rsidRPr="00133807">
                              <w:rPr>
                                <w:rFonts w:ascii="HG丸ｺﾞｼｯｸM-PRO" w:eastAsia="HG丸ｺﾞｼｯｸM-PRO" w:hAnsi="HG丸ｺﾞｼｯｸM-PRO" w:hint="eastAsia"/>
                                <w:b/>
                                <w:color w:val="846700" w:themeColor="accent1" w:themeShade="80"/>
                                <w:sz w:val="32"/>
                                <w:szCs w:val="28"/>
                              </w:rPr>
                              <w:t>◆</w:t>
                            </w:r>
                            <w:r w:rsidR="00B84121" w:rsidRPr="00B84121">
                              <w:rPr>
                                <w:rFonts w:ascii="HG丸ｺﾞｼｯｸM-PRO" w:eastAsia="HG丸ｺﾞｼｯｸM-PRO" w:hAnsi="HG丸ｺﾞｼｯｸM-PRO" w:hint="eastAsia"/>
                                <w:b/>
                                <w:color w:val="846700" w:themeColor="accent1" w:themeShade="80"/>
                                <w:sz w:val="32"/>
                                <w:szCs w:val="28"/>
                              </w:rPr>
                              <w:t>種類に応じた対応を</w:t>
                            </w:r>
                          </w:p>
                          <w:bookmarkEnd w:id="0"/>
                          <w:bookmarkEnd w:id="1"/>
                          <w:bookmarkEnd w:id="2"/>
                          <w:bookmarkEnd w:id="3"/>
                          <w:bookmarkEnd w:id="4"/>
                          <w:bookmarkEnd w:id="5"/>
                          <w:p w14:paraId="0CE605A9" w14:textId="500EE589" w:rsidR="00B84121" w:rsidRPr="00B84121" w:rsidRDefault="00B84121" w:rsidP="00B84121">
                            <w:pPr>
                              <w:ind w:leftChars="67" w:left="141"/>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「薬剤性便秘」</w:t>
                            </w:r>
                            <w:r>
                              <w:rPr>
                                <w:rFonts w:ascii="HG丸ｺﾞｼｯｸM-PRO" w:eastAsia="HG丸ｺﾞｼｯｸM-PRO" w:hAnsi="HG丸ｺﾞｼｯｸM-PRO" w:hint="eastAsia"/>
                                <w:sz w:val="22"/>
                              </w:rPr>
                              <w:t>や</w:t>
                            </w:r>
                            <w:r w:rsidRPr="00B84121">
                              <w:rPr>
                                <w:rFonts w:ascii="HG丸ｺﾞｼｯｸM-PRO" w:eastAsia="HG丸ｺﾞｼｯｸM-PRO" w:hAnsi="HG丸ｺﾞｼｯｸM-PRO" w:hint="eastAsia"/>
                                <w:sz w:val="22"/>
                              </w:rPr>
                              <w:t>「器質性便秘」もありますが、多くの人は「機能性便秘」です。機能性便秘は、蠕動運動が弱まる「弛緩性便秘」、逆に蠕動運動が強すぎる「痙攣性便秘」、直腸まで便が下りてきても便意を感じない「直腸性便秘」の大きく3つに分けられます。弛緩性便秘は運動</w:t>
                            </w:r>
                            <w:r>
                              <w:rPr>
                                <w:rFonts w:ascii="HG丸ｺﾞｼｯｸM-PRO" w:eastAsia="HG丸ｺﾞｼｯｸM-PRO" w:hAnsi="HG丸ｺﾞｼｯｸM-PRO" w:hint="eastAsia"/>
                                <w:sz w:val="22"/>
                              </w:rPr>
                              <w:t>不足、</w:t>
                            </w:r>
                            <w:r w:rsidRPr="00B84121">
                              <w:rPr>
                                <w:rFonts w:ascii="HG丸ｺﾞｼｯｸM-PRO" w:eastAsia="HG丸ｺﾞｼｯｸM-PRO" w:hAnsi="HG丸ｺﾞｼｯｸM-PRO" w:hint="eastAsia"/>
                                <w:sz w:val="22"/>
                              </w:rPr>
                              <w:t>水分不足、腹筋の</w:t>
                            </w:r>
                            <w:r w:rsidR="00073D19">
                              <w:rPr>
                                <w:rFonts w:ascii="HG丸ｺﾞｼｯｸM-PRO" w:eastAsia="HG丸ｺﾞｼｯｸM-PRO" w:hAnsi="HG丸ｺﾞｼｯｸM-PRO" w:hint="eastAsia"/>
                                <w:sz w:val="22"/>
                              </w:rPr>
                              <w:t>筋力の</w:t>
                            </w:r>
                            <w:r w:rsidRPr="00B84121">
                              <w:rPr>
                                <w:rFonts w:ascii="HG丸ｺﾞｼｯｸM-PRO" w:eastAsia="HG丸ｺﾞｼｯｸM-PRO" w:hAnsi="HG丸ｺﾞｼｯｸM-PRO" w:hint="eastAsia"/>
                                <w:sz w:val="22"/>
                              </w:rPr>
                              <w:t>低下、</w:t>
                            </w:r>
                            <w:r>
                              <w:rPr>
                                <w:rFonts w:ascii="HG丸ｺﾞｼｯｸM-PRO" w:eastAsia="HG丸ｺﾞｼｯｸM-PRO" w:hAnsi="HG丸ｺﾞｼｯｸM-PRO" w:hint="eastAsia"/>
                                <w:sz w:val="22"/>
                              </w:rPr>
                              <w:t>極端な</w:t>
                            </w:r>
                            <w:r w:rsidRPr="00B84121">
                              <w:rPr>
                                <w:rFonts w:ascii="HG丸ｺﾞｼｯｸM-PRO" w:eastAsia="HG丸ｺﾞｼｯｸM-PRO" w:hAnsi="HG丸ｺﾞｼｯｸM-PRO" w:hint="eastAsia"/>
                                <w:sz w:val="22"/>
                              </w:rPr>
                              <w:t>ダイエットなどが原因です。痙攣性便秘はストレスが原因であることが多く、下痢と便秘を繰り返すことも。直腸性便秘は、忙しくてトイレ</w:t>
                            </w:r>
                            <w:r>
                              <w:rPr>
                                <w:rFonts w:ascii="HG丸ｺﾞｼｯｸM-PRO" w:eastAsia="HG丸ｺﾞｼｯｸM-PRO" w:hAnsi="HG丸ｺﾞｼｯｸM-PRO" w:hint="eastAsia"/>
                                <w:sz w:val="22"/>
                              </w:rPr>
                              <w:t>にいけない</w:t>
                            </w:r>
                            <w:r w:rsidRPr="00B84121">
                              <w:rPr>
                                <w:rFonts w:ascii="HG丸ｺﾞｼｯｸM-PRO" w:eastAsia="HG丸ｺﾞｼｯｸM-PRO" w:hAnsi="HG丸ｺﾞｼｯｸM-PRO" w:hint="eastAsia"/>
                                <w:sz w:val="22"/>
                              </w:rPr>
                              <w:t>人や、排便を恥ずかしがって我慢する人、高齢者や寝たきりの人に見られるものです。</w:t>
                            </w:r>
                          </w:p>
                          <w:p w14:paraId="22EB9B32" w14:textId="50CF7FFD" w:rsidR="00F01537" w:rsidRPr="00D6496B" w:rsidRDefault="00B84121" w:rsidP="00B84121">
                            <w:pPr>
                              <w:ind w:leftChars="67" w:left="141"/>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便秘外来に行くにしても、便意の有無や環境、ストレス状況などを把握して伝えることが重要です。そして何より大事なのは、じっくりと向き合ってお出迎えする姿勢。イライラが便秘を悪化させますので、気持ちにゆとりをもって対策するよう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3.4pt;margin-top:12.15pt;width:282.7pt;height:30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" filled="f" stroked="f" strokeweight=".5pt">
                <v:textbox style="mso-next-textbox:#テキスト ボックス 20">
                  <w:txbxContent>
                    <w:p w14:paraId="1F9B5C08" w14:textId="343801A3"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6" w:name="_Hlk69375000"/>
                      <w:bookmarkStart w:id="7" w:name="_Hlk69375001"/>
                      <w:bookmarkStart w:id="8" w:name="_Hlk82801141"/>
                      <w:bookmarkStart w:id="9" w:name="_Hlk82801142"/>
                      <w:bookmarkStart w:id="10" w:name="_Hlk106371457"/>
                      <w:bookmarkStart w:id="11" w:name="_Hlk106371458"/>
                      <w:r w:rsidRPr="00133807">
                        <w:rPr>
                          <w:rFonts w:ascii="HG丸ｺﾞｼｯｸM-PRO" w:eastAsia="HG丸ｺﾞｼｯｸM-PRO" w:hAnsi="HG丸ｺﾞｼｯｸM-PRO" w:hint="eastAsia"/>
                          <w:b/>
                          <w:color w:val="846700" w:themeColor="accent1" w:themeShade="80"/>
                          <w:sz w:val="32"/>
                          <w:szCs w:val="28"/>
                        </w:rPr>
                        <w:t>◆</w:t>
                      </w:r>
                      <w:r w:rsidR="00B84121" w:rsidRPr="00B84121">
                        <w:rPr>
                          <w:rFonts w:ascii="HG丸ｺﾞｼｯｸM-PRO" w:eastAsia="HG丸ｺﾞｼｯｸM-PRO" w:hAnsi="HG丸ｺﾞｼｯｸM-PRO" w:hint="eastAsia"/>
                          <w:b/>
                          <w:color w:val="846700" w:themeColor="accent1" w:themeShade="80"/>
                          <w:sz w:val="32"/>
                          <w:szCs w:val="28"/>
                        </w:rPr>
                        <w:t>種類に応じた対応を</w:t>
                      </w:r>
                    </w:p>
                    <w:bookmarkEnd w:id="6"/>
                    <w:bookmarkEnd w:id="7"/>
                    <w:bookmarkEnd w:id="8"/>
                    <w:bookmarkEnd w:id="9"/>
                    <w:bookmarkEnd w:id="10"/>
                    <w:bookmarkEnd w:id="11"/>
                    <w:p w14:paraId="0CE605A9" w14:textId="500EE589" w:rsidR="00B84121" w:rsidRPr="00B84121" w:rsidRDefault="00B84121" w:rsidP="00B84121">
                      <w:pPr>
                        <w:ind w:leftChars="67" w:left="141"/>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「薬剤性便秘」</w:t>
                      </w:r>
                      <w:r>
                        <w:rPr>
                          <w:rFonts w:ascii="HG丸ｺﾞｼｯｸM-PRO" w:eastAsia="HG丸ｺﾞｼｯｸM-PRO" w:hAnsi="HG丸ｺﾞｼｯｸM-PRO" w:hint="eastAsia"/>
                          <w:sz w:val="22"/>
                        </w:rPr>
                        <w:t>や</w:t>
                      </w:r>
                      <w:r w:rsidRPr="00B84121">
                        <w:rPr>
                          <w:rFonts w:ascii="HG丸ｺﾞｼｯｸM-PRO" w:eastAsia="HG丸ｺﾞｼｯｸM-PRO" w:hAnsi="HG丸ｺﾞｼｯｸM-PRO" w:hint="eastAsia"/>
                          <w:sz w:val="22"/>
                        </w:rPr>
                        <w:t>「器質性便秘」もありますが、多くの人は「機能性便秘」です。機能性便秘は、蠕動運動が弱まる「弛緩性便秘」、逆に蠕動運動が強すぎる「痙攣性便秘」、直腸まで便が下りてきても便意を感じない「直腸性便秘」の大きく3つに分けられます。弛緩性便秘は運動</w:t>
                      </w:r>
                      <w:r>
                        <w:rPr>
                          <w:rFonts w:ascii="HG丸ｺﾞｼｯｸM-PRO" w:eastAsia="HG丸ｺﾞｼｯｸM-PRO" w:hAnsi="HG丸ｺﾞｼｯｸM-PRO" w:hint="eastAsia"/>
                          <w:sz w:val="22"/>
                        </w:rPr>
                        <w:t>不足、</w:t>
                      </w:r>
                      <w:r w:rsidRPr="00B84121">
                        <w:rPr>
                          <w:rFonts w:ascii="HG丸ｺﾞｼｯｸM-PRO" w:eastAsia="HG丸ｺﾞｼｯｸM-PRO" w:hAnsi="HG丸ｺﾞｼｯｸM-PRO" w:hint="eastAsia"/>
                          <w:sz w:val="22"/>
                        </w:rPr>
                        <w:t>水分不足、腹筋の</w:t>
                      </w:r>
                      <w:r w:rsidR="00073D19">
                        <w:rPr>
                          <w:rFonts w:ascii="HG丸ｺﾞｼｯｸM-PRO" w:eastAsia="HG丸ｺﾞｼｯｸM-PRO" w:hAnsi="HG丸ｺﾞｼｯｸM-PRO" w:hint="eastAsia"/>
                          <w:sz w:val="22"/>
                        </w:rPr>
                        <w:t>筋力の</w:t>
                      </w:r>
                      <w:r w:rsidRPr="00B84121">
                        <w:rPr>
                          <w:rFonts w:ascii="HG丸ｺﾞｼｯｸM-PRO" w:eastAsia="HG丸ｺﾞｼｯｸM-PRO" w:hAnsi="HG丸ｺﾞｼｯｸM-PRO" w:hint="eastAsia"/>
                          <w:sz w:val="22"/>
                        </w:rPr>
                        <w:t>低下、</w:t>
                      </w:r>
                      <w:r>
                        <w:rPr>
                          <w:rFonts w:ascii="HG丸ｺﾞｼｯｸM-PRO" w:eastAsia="HG丸ｺﾞｼｯｸM-PRO" w:hAnsi="HG丸ｺﾞｼｯｸM-PRO" w:hint="eastAsia"/>
                          <w:sz w:val="22"/>
                        </w:rPr>
                        <w:t>極端な</w:t>
                      </w:r>
                      <w:r w:rsidRPr="00B84121">
                        <w:rPr>
                          <w:rFonts w:ascii="HG丸ｺﾞｼｯｸM-PRO" w:eastAsia="HG丸ｺﾞｼｯｸM-PRO" w:hAnsi="HG丸ｺﾞｼｯｸM-PRO" w:hint="eastAsia"/>
                          <w:sz w:val="22"/>
                        </w:rPr>
                        <w:t>ダイエットなどが原因です。痙攣性便秘はストレスが原因であることが多く、下痢と便秘を繰り返すことも。直腸性便秘は、忙しくてトイレ</w:t>
                      </w:r>
                      <w:r>
                        <w:rPr>
                          <w:rFonts w:ascii="HG丸ｺﾞｼｯｸM-PRO" w:eastAsia="HG丸ｺﾞｼｯｸM-PRO" w:hAnsi="HG丸ｺﾞｼｯｸM-PRO" w:hint="eastAsia"/>
                          <w:sz w:val="22"/>
                        </w:rPr>
                        <w:t>にいけない</w:t>
                      </w:r>
                      <w:r w:rsidRPr="00B84121">
                        <w:rPr>
                          <w:rFonts w:ascii="HG丸ｺﾞｼｯｸM-PRO" w:eastAsia="HG丸ｺﾞｼｯｸM-PRO" w:hAnsi="HG丸ｺﾞｼｯｸM-PRO" w:hint="eastAsia"/>
                          <w:sz w:val="22"/>
                        </w:rPr>
                        <w:t>人や、排便を恥ずかしがって我慢する人、高齢者や寝たきりの人に見られるものです。</w:t>
                      </w:r>
                    </w:p>
                    <w:p w14:paraId="22EB9B32" w14:textId="50CF7FFD" w:rsidR="00F01537" w:rsidRPr="00D6496B" w:rsidRDefault="00B84121" w:rsidP="00B84121">
                      <w:pPr>
                        <w:ind w:leftChars="67" w:left="141"/>
                        <w:jc w:val="left"/>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便秘外来に行くにしても、便意の有無や環境、ストレス状況などを把握して伝えることが重要です。そして何より大事なのは、じっくりと向き合ってお出迎えする姿勢。イライラが便秘を悪化させますので、気持ちにゆとりをもって対策するようにしてください。</w:t>
                      </w:r>
                    </w:p>
                  </w:txbxContent>
                </v:textbox>
                <w10:wrap anchorx="margin"/>
              </v:shape>
            </w:pict>
          </mc:Fallback>
        </mc:AlternateContent>
      </w:r>
      <w:r w:rsidR="00C817F9">
        <w:rPr>
          <w:noProof/>
        </w:rPr>
        <mc:AlternateContent>
          <mc:Choice Requires="wps">
            <w:drawing>
              <wp:anchor distT="0" distB="0" distL="114300" distR="114300" simplePos="0" relativeHeight="251652096" behindDoc="0" locked="0" layoutInCell="1" allowOverlap="1" wp14:anchorId="04087779" wp14:editId="3482D9B9">
                <wp:simplePos x="0" y="0"/>
                <wp:positionH relativeFrom="column">
                  <wp:posOffset>-150495</wp:posOffset>
                </wp:positionH>
                <wp:positionV relativeFrom="paragraph">
                  <wp:posOffset>135255</wp:posOffset>
                </wp:positionV>
                <wp:extent cx="3495675" cy="47053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705350"/>
                        </a:xfrm>
                        <a:prstGeom prst="rect">
                          <a:avLst/>
                        </a:prstGeom>
                        <a:noFill/>
                        <a:ln w="28575" cap="flat" cmpd="sng" algn="ctr">
                          <a:solidFill>
                            <a:schemeClr val="accent5">
                              <a:lumMod val="40000"/>
                              <a:lumOff val="60000"/>
                            </a:schemeClr>
                          </a:solidFill>
                          <a:prstDash val="solid"/>
                        </a:ln>
                        <a:effectLst/>
                      </wps:spPr>
                      <wps:txbx>
                        <w:txbxContent>
                          <w:p w14:paraId="15760B0C" w14:textId="004CBC07"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2" w:name="_Hlk82801154"/>
                            <w:bookmarkStart w:id="13" w:name="_Hlk82801155"/>
                            <w:bookmarkStart w:id="14" w:name="_Hlk106371450"/>
                            <w:bookmarkStart w:id="15" w:name="_Hlk106371451"/>
                            <w:r w:rsidRPr="00133807">
                              <w:rPr>
                                <w:rFonts w:ascii="HG丸ｺﾞｼｯｸM-PRO" w:eastAsia="HG丸ｺﾞｼｯｸM-PRO" w:hAnsi="HG丸ｺﾞｼｯｸM-PRO" w:hint="eastAsia"/>
                                <w:b/>
                                <w:color w:val="846700" w:themeColor="accent1" w:themeShade="80"/>
                                <w:sz w:val="32"/>
                                <w:szCs w:val="28"/>
                              </w:rPr>
                              <w:t>◆</w:t>
                            </w:r>
                            <w:r w:rsidR="00B84121" w:rsidRPr="00B84121">
                              <w:rPr>
                                <w:rFonts w:ascii="HG丸ｺﾞｼｯｸM-PRO" w:eastAsia="HG丸ｺﾞｼｯｸM-PRO" w:hAnsi="HG丸ｺﾞｼｯｸM-PRO" w:hint="eastAsia"/>
                                <w:b/>
                                <w:color w:val="846700" w:themeColor="accent1" w:themeShade="80"/>
                                <w:sz w:val="32"/>
                                <w:szCs w:val="28"/>
                              </w:rPr>
                              <w:t>あなたの便秘のタイプはどれ？</w:t>
                            </w:r>
                          </w:p>
                          <w:bookmarkEnd w:id="12"/>
                          <w:bookmarkEnd w:id="13"/>
                          <w:bookmarkEnd w:id="14"/>
                          <w:bookmarkEnd w:id="15"/>
                          <w:p w14:paraId="55B3390B" w14:textId="77777777" w:rsidR="00B84121" w:rsidRPr="00B84121" w:rsidRDefault="00B84121" w:rsidP="00B84121">
                            <w:pPr>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毎朝モリモリとお出ましになるのがベストではありますが、3～4日に1回しか出なくても、本人に不快感がなくスムーズに排便されているのであれば便秘とは言いません。便秘とは、「排便しても残便感がある」「排便に時間がかかり苦労している」「便が硬すぎたり少なかったりする」といった状態を指します。</w:t>
                            </w:r>
                          </w:p>
                          <w:p w14:paraId="57A04A1D" w14:textId="0F907835" w:rsidR="00B84121" w:rsidRPr="00B84121" w:rsidRDefault="00B84121" w:rsidP="00B84121">
                            <w:pPr>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便が溜まっている状態は、ガスが出て恥ずかしい、不快感が付きまとう、などメンタル面に影響を及ぼすほか、腸に大きな負担がかかり様々な病気につながるリスクもあります。そのため、溜まっている状態が続くよりかは薬を使ってでも排便させてしまった方がまだマシであると言えるでしょう。しかし便秘の原因や対処法は人それぞれであり、腸のどこに問題があるのか（そもそも原因は腸なのか）といった点を明らかにしないと、見当違いな薬を使って悪化させたり、腸の機能を低下させたりしてしまう恐れがあるのです。</w:t>
                            </w:r>
                          </w:p>
                          <w:p w14:paraId="20BA6986" w14:textId="3B4822B0" w:rsidR="00210D58" w:rsidRPr="00F8290B" w:rsidRDefault="00B84121" w:rsidP="00B84121">
                            <w:pPr>
                              <w:rPr>
                                <w:rFonts w:ascii="HG丸ｺﾞｼｯｸM-PRO" w:eastAsia="HG丸ｺﾞｼｯｸM-PRO" w:hAnsi="HG丸ｺﾞｼｯｸM-PRO"/>
                                <w:color w:val="000000"/>
                                <w:sz w:val="22"/>
                              </w:rPr>
                            </w:pPr>
                            <w:r w:rsidRPr="00B84121">
                              <w:rPr>
                                <w:rFonts w:ascii="HG丸ｺﾞｼｯｸM-PRO" w:eastAsia="HG丸ｺﾞｼｯｸM-PRO" w:hAnsi="HG丸ｺﾞｼｯｸM-PRO" w:hint="eastAsia"/>
                                <w:sz w:val="22"/>
                              </w:rPr>
                              <w:t>まずは便秘の種類と、自身がどれに該当するかをチェックしてみてください。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11.85pt;margin-top:10.65pt;width:275.2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Or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" filled="f" strokecolor="#f5b5a7 [1304]" strokeweight="2.25pt">
                <v:path arrowok="t"/>
                <v:textbox>
                  <w:txbxContent>
                    <w:p w14:paraId="15760B0C" w14:textId="004CBC07"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6" w:name="_Hlk82801154"/>
                      <w:bookmarkStart w:id="17" w:name="_Hlk82801155"/>
                      <w:bookmarkStart w:id="18" w:name="_Hlk106371450"/>
                      <w:bookmarkStart w:id="19" w:name="_Hlk106371451"/>
                      <w:r w:rsidRPr="00133807">
                        <w:rPr>
                          <w:rFonts w:ascii="HG丸ｺﾞｼｯｸM-PRO" w:eastAsia="HG丸ｺﾞｼｯｸM-PRO" w:hAnsi="HG丸ｺﾞｼｯｸM-PRO" w:hint="eastAsia"/>
                          <w:b/>
                          <w:color w:val="846700" w:themeColor="accent1" w:themeShade="80"/>
                          <w:sz w:val="32"/>
                          <w:szCs w:val="28"/>
                        </w:rPr>
                        <w:t>◆</w:t>
                      </w:r>
                      <w:r w:rsidR="00B84121" w:rsidRPr="00B84121">
                        <w:rPr>
                          <w:rFonts w:ascii="HG丸ｺﾞｼｯｸM-PRO" w:eastAsia="HG丸ｺﾞｼｯｸM-PRO" w:hAnsi="HG丸ｺﾞｼｯｸM-PRO" w:hint="eastAsia"/>
                          <w:b/>
                          <w:color w:val="846700" w:themeColor="accent1" w:themeShade="80"/>
                          <w:sz w:val="32"/>
                          <w:szCs w:val="28"/>
                        </w:rPr>
                        <w:t>あなたの便秘のタイプはどれ？</w:t>
                      </w:r>
                    </w:p>
                    <w:bookmarkEnd w:id="16"/>
                    <w:bookmarkEnd w:id="17"/>
                    <w:bookmarkEnd w:id="18"/>
                    <w:bookmarkEnd w:id="19"/>
                    <w:p w14:paraId="55B3390B" w14:textId="77777777" w:rsidR="00B84121" w:rsidRPr="00B84121" w:rsidRDefault="00B84121" w:rsidP="00B84121">
                      <w:pPr>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毎朝モリモリとお出ましになるのがベストではありますが、3～4日に1回しか出なくても、本人に不快感がなくスムーズに排便されているのであれば便秘とは言いません。便秘とは、「排便しても残便感がある」「排便に時間がかかり苦労している」「便が硬すぎたり少なかったりする」といった状態を指します。</w:t>
                      </w:r>
                    </w:p>
                    <w:p w14:paraId="57A04A1D" w14:textId="0F907835" w:rsidR="00B84121" w:rsidRPr="00B84121" w:rsidRDefault="00B84121" w:rsidP="00B84121">
                      <w:pPr>
                        <w:rPr>
                          <w:rFonts w:ascii="HG丸ｺﾞｼｯｸM-PRO" w:eastAsia="HG丸ｺﾞｼｯｸM-PRO" w:hAnsi="HG丸ｺﾞｼｯｸM-PRO"/>
                          <w:sz w:val="22"/>
                        </w:rPr>
                      </w:pPr>
                      <w:r w:rsidRPr="00B84121">
                        <w:rPr>
                          <w:rFonts w:ascii="HG丸ｺﾞｼｯｸM-PRO" w:eastAsia="HG丸ｺﾞｼｯｸM-PRO" w:hAnsi="HG丸ｺﾞｼｯｸM-PRO" w:hint="eastAsia"/>
                          <w:sz w:val="22"/>
                        </w:rPr>
                        <w:t>便が溜まっている状態は、ガスが出て恥ずかしい、不快感が付きまとう、などメンタル面に影響を及ぼすほか、腸に大きな負担がかかり様々な病気につながるリスクもあります。そのため、溜まっている状態が続くよりかは薬を使ってでも排便させてしまった方がまだマシであると言えるでしょう。しかし便秘の原因や対処法は人それぞれであり、腸のどこに問題があるのか（そもそも原因は腸なのか）といった点を明らかにしないと、見当違いな薬を使って悪化させたり、腸の機能を低下させたりしてしまう恐れがあるのです。</w:t>
                      </w:r>
                    </w:p>
                    <w:p w14:paraId="20BA6986" w14:textId="3B4822B0" w:rsidR="00210D58" w:rsidRPr="00F8290B" w:rsidRDefault="00B84121" w:rsidP="00B84121">
                      <w:pPr>
                        <w:rPr>
                          <w:rFonts w:ascii="HG丸ｺﾞｼｯｸM-PRO" w:eastAsia="HG丸ｺﾞｼｯｸM-PRO" w:hAnsi="HG丸ｺﾞｼｯｸM-PRO"/>
                          <w:color w:val="000000"/>
                          <w:sz w:val="22"/>
                        </w:rPr>
                      </w:pPr>
                      <w:r w:rsidRPr="00B84121">
                        <w:rPr>
                          <w:rFonts w:ascii="HG丸ｺﾞｼｯｸM-PRO" w:eastAsia="HG丸ｺﾞｼｯｸM-PRO" w:hAnsi="HG丸ｺﾞｼｯｸM-PRO" w:hint="eastAsia"/>
                          <w:sz w:val="22"/>
                        </w:rPr>
                        <w:t>まずは便秘の種類と、自身がどれに該当するかをチェックしてみてください。</w:t>
                      </w:r>
                    </w:p>
                  </w:txbxContent>
                </v:textbox>
              </v:rect>
            </w:pict>
          </mc:Fallback>
        </mc:AlternateContent>
      </w:r>
      <w:r w:rsidR="00735D3E">
        <w:rPr>
          <w:noProof/>
        </w:rPr>
        <mc:AlternateContent>
          <mc:Choice Requires="wps">
            <w:drawing>
              <wp:anchor distT="0" distB="0" distL="114300" distR="114300" simplePos="0" relativeHeight="251657216" behindDoc="0" locked="0" layoutInCell="1" allowOverlap="1" wp14:anchorId="4FAEAC94" wp14:editId="7F52E859">
                <wp:simplePos x="0" y="0"/>
                <wp:positionH relativeFrom="column">
                  <wp:posOffset>-150495</wp:posOffset>
                </wp:positionH>
                <wp:positionV relativeFrom="paragraph">
                  <wp:posOffset>152400</wp:posOffset>
                </wp:positionV>
                <wp:extent cx="7091045" cy="46863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863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96B612" id="正方形/長方形 7" o:spid="_x0000_s1026" style="position:absolute;left:0;text-align:left;margin-left:-11.85pt;margin-top:12pt;width:558.3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" filled="f" strokecolor="#f5b5a7 [1304]" strokeweight="2.25pt">
                <v:path arrowok="t"/>
              </v:rect>
            </w:pict>
          </mc:Fallback>
        </mc:AlternateContent>
      </w:r>
    </w:p>
    <w:p w14:paraId="26E460A8" w14:textId="5301D53B" w:rsidR="00C566C8" w:rsidRPr="00896813" w:rsidRDefault="00C566C8">
      <w:pPr>
        <w:rPr>
          <w:rFonts w:ascii="HG丸ｺﾞｼｯｸM-PRO" w:eastAsia="HG丸ｺﾞｼｯｸM-PRO" w:hAnsi="HG丸ｺﾞｼｯｸM-PRO"/>
        </w:rPr>
      </w:pPr>
    </w:p>
    <w:p w14:paraId="225CD9AF" w14:textId="2D7CADD4" w:rsidR="00C566C8" w:rsidRPr="00896813" w:rsidRDefault="00C566C8">
      <w:pPr>
        <w:rPr>
          <w:rFonts w:ascii="HG丸ｺﾞｼｯｸM-PRO" w:eastAsia="HG丸ｺﾞｼｯｸM-PRO" w:hAnsi="HG丸ｺﾞｼｯｸM-PRO"/>
        </w:rPr>
      </w:pPr>
    </w:p>
    <w:p w14:paraId="5F17E171" w14:textId="733D6A93" w:rsidR="00C566C8" w:rsidRPr="00896813" w:rsidRDefault="00C566C8">
      <w:pPr>
        <w:rPr>
          <w:rFonts w:ascii="HG丸ｺﾞｼｯｸM-PRO" w:eastAsia="HG丸ｺﾞｼｯｸM-PRO" w:hAnsi="HG丸ｺﾞｼｯｸM-PRO"/>
        </w:rPr>
      </w:pPr>
    </w:p>
    <w:p w14:paraId="3230A835" w14:textId="5623CDB9" w:rsidR="00C566C8" w:rsidRPr="00896813" w:rsidRDefault="00C566C8">
      <w:pPr>
        <w:rPr>
          <w:rFonts w:ascii="HG丸ｺﾞｼｯｸM-PRO" w:eastAsia="HG丸ｺﾞｼｯｸM-PRO" w:hAnsi="HG丸ｺﾞｼｯｸM-PRO"/>
        </w:rPr>
      </w:pPr>
    </w:p>
    <w:p w14:paraId="0FB1D246" w14:textId="591328CE" w:rsidR="00C566C8" w:rsidRPr="00896813" w:rsidRDefault="00C566C8">
      <w:pPr>
        <w:rPr>
          <w:rFonts w:ascii="HG丸ｺﾞｼｯｸM-PRO" w:eastAsia="HG丸ｺﾞｼｯｸM-PRO" w:hAnsi="HG丸ｺﾞｼｯｸM-PRO"/>
          <w:noProof/>
          <w:sz w:val="24"/>
          <w:szCs w:val="24"/>
        </w:rPr>
      </w:pPr>
    </w:p>
    <w:p w14:paraId="33DC72D0" w14:textId="706958FB" w:rsidR="00C566C8" w:rsidRPr="00896813" w:rsidRDefault="00C566C8">
      <w:pPr>
        <w:rPr>
          <w:rFonts w:ascii="HG丸ｺﾞｼｯｸM-PRO" w:eastAsia="HG丸ｺﾞｼｯｸM-PRO" w:hAnsi="HG丸ｺﾞｼｯｸM-PRO"/>
          <w:noProof/>
          <w:sz w:val="24"/>
          <w:szCs w:val="24"/>
        </w:rPr>
      </w:pPr>
    </w:p>
    <w:p w14:paraId="2B2D75EC" w14:textId="76B82ECB" w:rsidR="00C566C8" w:rsidRPr="00896813" w:rsidRDefault="00C566C8">
      <w:pPr>
        <w:rPr>
          <w:rFonts w:ascii="HG丸ｺﾞｼｯｸM-PRO" w:eastAsia="HG丸ｺﾞｼｯｸM-PRO" w:hAnsi="HG丸ｺﾞｼｯｸM-PRO"/>
          <w:noProof/>
          <w:sz w:val="24"/>
          <w:szCs w:val="24"/>
        </w:rPr>
      </w:pPr>
    </w:p>
    <w:p w14:paraId="0A11A8D8" w14:textId="267B4B4C" w:rsidR="00C566C8" w:rsidRPr="00896813" w:rsidRDefault="00C566C8">
      <w:pPr>
        <w:rPr>
          <w:rFonts w:ascii="HG丸ｺﾞｼｯｸM-PRO" w:eastAsia="HG丸ｺﾞｼｯｸM-PRO" w:hAnsi="HG丸ｺﾞｼｯｸM-PRO"/>
          <w:noProof/>
          <w:sz w:val="24"/>
          <w:szCs w:val="24"/>
        </w:rPr>
      </w:pPr>
    </w:p>
    <w:p w14:paraId="62870C3B" w14:textId="6D07DF97" w:rsidR="00C566C8" w:rsidRPr="00896813" w:rsidRDefault="00C566C8">
      <w:pPr>
        <w:rPr>
          <w:rFonts w:ascii="HG丸ｺﾞｼｯｸM-PRO" w:eastAsia="HG丸ｺﾞｼｯｸM-PRO" w:hAnsi="HG丸ｺﾞｼｯｸM-PRO"/>
          <w:noProof/>
          <w:sz w:val="24"/>
          <w:szCs w:val="24"/>
        </w:rPr>
      </w:pPr>
    </w:p>
    <w:p w14:paraId="71ED2240" w14:textId="39F2585E" w:rsidR="00C566C8" w:rsidRPr="00896813" w:rsidRDefault="00C566C8">
      <w:pPr>
        <w:rPr>
          <w:rFonts w:ascii="HG丸ｺﾞｼｯｸM-PRO" w:eastAsia="HG丸ｺﾞｼｯｸM-PRO" w:hAnsi="HG丸ｺﾞｼｯｸM-PRO"/>
          <w:noProof/>
          <w:sz w:val="24"/>
          <w:szCs w:val="24"/>
        </w:rPr>
      </w:pPr>
    </w:p>
    <w:p w14:paraId="3147E3E4" w14:textId="0250B56F" w:rsidR="00C566C8" w:rsidRPr="00896813" w:rsidRDefault="00C566C8">
      <w:pPr>
        <w:rPr>
          <w:rFonts w:ascii="HG丸ｺﾞｼｯｸM-PRO" w:eastAsia="HG丸ｺﾞｼｯｸM-PRO" w:hAnsi="HG丸ｺﾞｼｯｸM-PRO"/>
          <w:noProof/>
          <w:sz w:val="24"/>
          <w:szCs w:val="24"/>
        </w:rPr>
      </w:pPr>
    </w:p>
    <w:p w14:paraId="2DFE785F" w14:textId="5E5DD13F" w:rsidR="00C566C8" w:rsidRPr="00896813" w:rsidRDefault="00C566C8">
      <w:pPr>
        <w:rPr>
          <w:rFonts w:ascii="HG丸ｺﾞｼｯｸM-PRO" w:eastAsia="HG丸ｺﾞｼｯｸM-PRO" w:hAnsi="HG丸ｺﾞｼｯｸM-PRO"/>
          <w:noProof/>
          <w:sz w:val="24"/>
          <w:szCs w:val="24"/>
        </w:rPr>
      </w:pPr>
    </w:p>
    <w:p w14:paraId="165CA67C" w14:textId="2A1113A6" w:rsidR="00C566C8" w:rsidRPr="00896813" w:rsidRDefault="00C566C8">
      <w:pPr>
        <w:rPr>
          <w:rFonts w:ascii="HG丸ｺﾞｼｯｸM-PRO" w:eastAsia="HG丸ｺﾞｼｯｸM-PRO" w:hAnsi="HG丸ｺﾞｼｯｸM-PRO"/>
          <w:noProof/>
          <w:sz w:val="24"/>
          <w:szCs w:val="24"/>
        </w:rPr>
      </w:pPr>
    </w:p>
    <w:p w14:paraId="7B6BB1F1" w14:textId="2E9A2F57" w:rsidR="00C566C8" w:rsidRPr="00896813" w:rsidRDefault="00C566C8">
      <w:pPr>
        <w:rPr>
          <w:rFonts w:ascii="HG丸ｺﾞｼｯｸM-PRO" w:eastAsia="HG丸ｺﾞｼｯｸM-PRO" w:hAnsi="HG丸ｺﾞｼｯｸM-PRO"/>
          <w:noProof/>
          <w:sz w:val="24"/>
          <w:szCs w:val="24"/>
        </w:rPr>
      </w:pPr>
    </w:p>
    <w:p w14:paraId="6D967504" w14:textId="0F72ECCE" w:rsidR="00C566C8" w:rsidRPr="00896813" w:rsidRDefault="00C566C8">
      <w:pPr>
        <w:rPr>
          <w:rFonts w:ascii="HG丸ｺﾞｼｯｸM-PRO" w:eastAsia="HG丸ｺﾞｼｯｸM-PRO" w:hAnsi="HG丸ｺﾞｼｯｸM-PRO"/>
          <w:noProof/>
          <w:sz w:val="24"/>
          <w:szCs w:val="24"/>
        </w:rPr>
      </w:pPr>
    </w:p>
    <w:p w14:paraId="40140E11" w14:textId="56C1F8A4" w:rsidR="00C566C8" w:rsidRPr="00896813" w:rsidRDefault="00E77B93">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627968" behindDoc="0" locked="0" layoutInCell="1" allowOverlap="1" wp14:anchorId="68A51681" wp14:editId="0269BD12">
            <wp:simplePos x="0" y="0"/>
            <wp:positionH relativeFrom="column">
              <wp:posOffset>5516880</wp:posOffset>
            </wp:positionH>
            <wp:positionV relativeFrom="paragraph">
              <wp:posOffset>230504</wp:posOffset>
            </wp:positionV>
            <wp:extent cx="1171575" cy="885825"/>
            <wp:effectExtent l="0" t="0" r="9525" b="9525"/>
            <wp:wrapSquare wrapText="bothSides"/>
            <wp:docPr id="3840030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61" t="1" r="6164" b="1198"/>
                    <a:stretch/>
                  </pic:blipFill>
                  <pic:spPr bwMode="auto">
                    <a:xfrm>
                      <a:off x="0" y="0"/>
                      <a:ext cx="117157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121"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7C59AC07">
                <wp:simplePos x="0" y="0"/>
                <wp:positionH relativeFrom="page">
                  <wp:posOffset>3705224</wp:posOffset>
                </wp:positionH>
                <wp:positionV relativeFrom="page">
                  <wp:posOffset>7724775</wp:posOffset>
                </wp:positionV>
                <wp:extent cx="2124075" cy="984885"/>
                <wp:effectExtent l="0" t="0" r="0" b="5715"/>
                <wp:wrapNone/>
                <wp:docPr id="20" name="テキスト ボックス 20"/>
                <wp:cNvGraphicFramePr/>
                <a:graphic xmlns:a="http://schemas.openxmlformats.org/drawingml/2006/main">
                  <a:graphicData uri="http://schemas.microsoft.com/office/word/2010/wordprocessingShape">
                    <wps:wsp>
                      <wps:cNvSpPr txBox="1"/>
                      <wps:spPr>
                        <a:xfrm>
                          <a:off x="0" y="0"/>
                          <a:ext cx="2124075" cy="984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75pt;margin-top:608.25pt;width:167.25pt;height:7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" filled="f" stroked="f" strokeweight=".5pt">
                <v:textbox>
                  <w:txbxContent/>
                </v:textbox>
                <w10:wrap anchorx="page" anchory="page"/>
              </v:shape>
            </w:pict>
          </mc:Fallback>
        </mc:AlternateContent>
      </w:r>
    </w:p>
    <w:p w14:paraId="5C6C8681" w14:textId="0A4FB0FE" w:rsidR="00C566C8" w:rsidRPr="00896813" w:rsidRDefault="00C566C8">
      <w:pPr>
        <w:rPr>
          <w:rFonts w:ascii="HG丸ｺﾞｼｯｸM-PRO" w:eastAsia="HG丸ｺﾞｼｯｸM-PRO" w:hAnsi="HG丸ｺﾞｼｯｸM-PRO"/>
        </w:rPr>
      </w:pPr>
    </w:p>
    <w:p w14:paraId="4A70E505" w14:textId="60CD80A4" w:rsidR="00C566C8" w:rsidRPr="00896813" w:rsidRDefault="00C566C8">
      <w:pPr>
        <w:rPr>
          <w:rFonts w:ascii="HG丸ｺﾞｼｯｸM-PRO" w:eastAsia="HG丸ｺﾞｼｯｸM-PRO" w:hAnsi="HG丸ｺﾞｼｯｸM-PRO"/>
        </w:rPr>
      </w:pPr>
    </w:p>
    <w:p w14:paraId="680EC8B5" w14:textId="57FC9E6F" w:rsidR="00C566C8" w:rsidRPr="00896813" w:rsidRDefault="00C566C8">
      <w:pPr>
        <w:rPr>
          <w:rFonts w:ascii="HG丸ｺﾞｼｯｸM-PRO" w:eastAsia="HG丸ｺﾞｼｯｸM-PRO" w:hAnsi="HG丸ｺﾞｼｯｸM-PRO"/>
        </w:rPr>
      </w:pPr>
    </w:p>
    <w:p w14:paraId="1A36A411" w14:textId="3B8D4AEC" w:rsidR="00AB4AAE" w:rsidRPr="00896813" w:rsidRDefault="00AB4AAE">
      <w:pPr>
        <w:rPr>
          <w:rFonts w:ascii="HG丸ｺﾞｼｯｸM-PRO" w:eastAsia="HG丸ｺﾞｼｯｸM-PRO" w:hAnsi="HG丸ｺﾞｼｯｸM-PRO"/>
        </w:rPr>
      </w:pPr>
    </w:p>
    <w:p w14:paraId="3D40F1A0" w14:textId="0F9B3D9B" w:rsidR="00ED4416" w:rsidRDefault="007224F9">
      <w:pPr>
        <w:rPr>
          <w:rFonts w:ascii="HG丸ｺﾞｼｯｸM-PRO" w:eastAsia="HG丸ｺﾞｼｯｸM-PRO" w:hAnsi="HG丸ｺﾞｼｯｸM-PRO"/>
        </w:rPr>
      </w:pPr>
      <w:r>
        <w:rPr>
          <w:noProof/>
        </w:rPr>
        <w:drawing>
          <wp:anchor distT="0" distB="0" distL="114300" distR="114300" simplePos="0" relativeHeight="252634112" behindDoc="0" locked="0" layoutInCell="1" allowOverlap="1" wp14:anchorId="77587101" wp14:editId="7C032158">
            <wp:simplePos x="0" y="0"/>
            <wp:positionH relativeFrom="column">
              <wp:posOffset>4829175</wp:posOffset>
            </wp:positionH>
            <wp:positionV relativeFrom="paragraph">
              <wp:posOffset>40005</wp:posOffset>
            </wp:positionV>
            <wp:extent cx="2104390" cy="1767409"/>
            <wp:effectExtent l="0" t="0" r="0" b="4445"/>
            <wp:wrapNone/>
            <wp:docPr id="2091832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2306" name="図 1"/>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7652" t="27432" r="66278" b="36965"/>
                    <a:stretch/>
                  </pic:blipFill>
                  <pic:spPr bwMode="auto">
                    <a:xfrm>
                      <a:off x="0" y="0"/>
                      <a:ext cx="2105362" cy="176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36CC04DF">
                <wp:simplePos x="0" y="0"/>
                <wp:positionH relativeFrom="column">
                  <wp:posOffset>4379595</wp:posOffset>
                </wp:positionH>
                <wp:positionV relativeFrom="paragraph">
                  <wp:posOffset>89535</wp:posOffset>
                </wp:positionV>
                <wp:extent cx="381000" cy="1710055"/>
                <wp:effectExtent l="76200" t="57150" r="76200" b="99695"/>
                <wp:wrapNone/>
                <wp:docPr id="34" name="テキスト ボックス 34"/>
                <wp:cNvGraphicFramePr/>
                <a:graphic xmlns:a="http://schemas.openxmlformats.org/drawingml/2006/main">
                  <a:graphicData uri="http://schemas.microsoft.com/office/word/2010/wordprocessingShape">
                    <wps:wsp>
                      <wps:cNvSpPr txBox="1"/>
                      <wps:spPr>
                        <a:xfrm>
                          <a:off x="0" y="0"/>
                          <a:ext cx="38100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44.85pt;margin-top:7.05pt;width:30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009B568D">
        <w:rPr>
          <w:noProof/>
        </w:rPr>
        <mc:AlternateContent>
          <mc:Choice Requires="wps">
            <w:drawing>
              <wp:anchor distT="0" distB="0" distL="114300" distR="114300" simplePos="0" relativeHeight="251646976" behindDoc="0" locked="0" layoutInCell="1" allowOverlap="1" wp14:anchorId="6189BDCB" wp14:editId="3728619B">
                <wp:simplePos x="0" y="0"/>
                <wp:positionH relativeFrom="column">
                  <wp:posOffset>-207645</wp:posOffset>
                </wp:positionH>
                <wp:positionV relativeFrom="paragraph">
                  <wp:posOffset>245745</wp:posOffset>
                </wp:positionV>
                <wp:extent cx="4657725" cy="1350645"/>
                <wp:effectExtent l="0" t="0" r="0" b="190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350645"/>
                        </a:xfrm>
                        <a:prstGeom prst="rect">
                          <a:avLst/>
                        </a:prstGeom>
                        <a:noFill/>
                        <a:ln w="6350">
                          <a:noFill/>
                        </a:ln>
                        <a:effectLst/>
                      </wps:spPr>
                      <wps:txbx>
                        <w:txbxContent>
                          <w:p w14:paraId="05361C73" w14:textId="6B484BC2"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1BF15E70" w14:textId="77777777" w:rsidR="009B568D" w:rsidRPr="00BB2C2C" w:rsidRDefault="009B568D" w:rsidP="009B568D">
                            <w:pPr>
                              <w:ind w:firstLineChars="100" w:firstLine="241"/>
                              <w:rPr>
                                <w:rFonts w:ascii="HG丸ｺﾞｼｯｸM-PRO" w:eastAsia="HG丸ｺﾞｼｯｸM-PRO" w:hAnsi="HG丸ｺﾞｼｯｸM-PRO"/>
                                <w:b/>
                                <w:bCs/>
                                <w:color w:val="C00000"/>
                              </w:rPr>
                            </w:pPr>
                            <w:r w:rsidRPr="00B670DA">
                              <w:rPr>
                                <w:rFonts w:ascii="HG丸ｺﾞｼｯｸM-PRO" w:eastAsia="HG丸ｺﾞｼｯｸM-PRO" w:hAnsi="HG丸ｺﾞｼｯｸM-PRO" w:hint="eastAsia"/>
                                <w:b/>
                                <w:bCs/>
                                <w:color w:val="C96E06" w:themeColor="accent2" w:themeShade="BF"/>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B670DA">
                              <w:rPr>
                                <w:rFonts w:ascii="HG丸ｺﾞｼｯｸM-PRO" w:eastAsia="HG丸ｺﾞｼｯｸM-PRO" w:hAnsi="HG丸ｺﾞｼｯｸM-PRO" w:hint="eastAsia"/>
                                <w:b/>
                                <w:bCs/>
                                <w:color w:val="B23214" w:themeColor="accent5" w:themeShade="BF"/>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15C0C037" w14:textId="77777777" w:rsidR="009B568D" w:rsidRDefault="009B568D" w:rsidP="009B568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1E9AB175" w14:textId="77777777" w:rsidR="009B568D" w:rsidRPr="00B670DA" w:rsidRDefault="009B568D" w:rsidP="009B568D">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2F96A72D" w14:textId="77777777" w:rsidR="009B568D" w:rsidRPr="00CB7E12" w:rsidRDefault="009B568D" w:rsidP="009B568D">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6" type="#_x0000_t202" style="position:absolute;left:0;text-align:left;margin-left:-16.35pt;margin-top:19.35pt;width:366.75pt;height:10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v9LQIAAFs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" filled="f" stroked="f" strokeweight=".5pt">
                <v:textbox>
                  <w:txbxContent>
                    <w:p w14:paraId="05361C73" w14:textId="6B484BC2"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1BF15E70" w14:textId="77777777" w:rsidR="009B568D" w:rsidRPr="00BB2C2C" w:rsidRDefault="009B568D" w:rsidP="009B568D">
                      <w:pPr>
                        <w:ind w:firstLineChars="100" w:firstLine="241"/>
                        <w:rPr>
                          <w:rFonts w:ascii="HG丸ｺﾞｼｯｸM-PRO" w:eastAsia="HG丸ｺﾞｼｯｸM-PRO" w:hAnsi="HG丸ｺﾞｼｯｸM-PRO"/>
                          <w:b/>
                          <w:bCs/>
                          <w:color w:val="C00000"/>
                        </w:rPr>
                      </w:pPr>
                      <w:r w:rsidRPr="00B670DA">
                        <w:rPr>
                          <w:rFonts w:ascii="HG丸ｺﾞｼｯｸM-PRO" w:eastAsia="HG丸ｺﾞｼｯｸM-PRO" w:hAnsi="HG丸ｺﾞｼｯｸM-PRO" w:hint="eastAsia"/>
                          <w:b/>
                          <w:bCs/>
                          <w:color w:val="C96E06" w:themeColor="accent2" w:themeShade="BF"/>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B670DA">
                        <w:rPr>
                          <w:rFonts w:ascii="HG丸ｺﾞｼｯｸM-PRO" w:eastAsia="HG丸ｺﾞｼｯｸM-PRO" w:hAnsi="HG丸ｺﾞｼｯｸM-PRO" w:hint="eastAsia"/>
                          <w:b/>
                          <w:bCs/>
                          <w:color w:val="B23214" w:themeColor="accent5" w:themeShade="BF"/>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15C0C037" w14:textId="77777777" w:rsidR="009B568D" w:rsidRDefault="009B568D" w:rsidP="009B568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1E9AB175" w14:textId="77777777" w:rsidR="009B568D" w:rsidRPr="00B670DA" w:rsidRDefault="009B568D" w:rsidP="009B568D">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2F96A72D" w14:textId="77777777" w:rsidR="009B568D" w:rsidRPr="00CB7E12" w:rsidRDefault="009B568D" w:rsidP="009B568D">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7EE19FC" w14:textId="77777777" w:rsidR="00752961" w:rsidRPr="00E05CA5" w:rsidRDefault="00752961"/>
                  </w:txbxContent>
                </v:textbox>
              </v:shape>
            </w:pict>
          </mc:Fallback>
        </mc:AlternateContent>
      </w:r>
      <w:r w:rsidR="009B568D"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1F790DD6">
                <wp:simplePos x="0" y="0"/>
                <wp:positionH relativeFrom="column">
                  <wp:posOffset>-139065</wp:posOffset>
                </wp:positionH>
                <wp:positionV relativeFrom="paragraph">
                  <wp:posOffset>123826</wp:posOffset>
                </wp:positionV>
                <wp:extent cx="3505200" cy="373380"/>
                <wp:effectExtent l="0" t="0" r="38100" b="26670"/>
                <wp:wrapNone/>
                <wp:docPr id="21" name="ホームベース 21"/>
                <wp:cNvGraphicFramePr/>
                <a:graphic xmlns:a="http://schemas.openxmlformats.org/drawingml/2006/main">
                  <a:graphicData uri="http://schemas.microsoft.com/office/word/2010/wordprocessingShape">
                    <wps:wsp>
                      <wps:cNvSpPr/>
                      <wps:spPr>
                        <a:xfrm>
                          <a:off x="0" y="0"/>
                          <a:ext cx="3505200" cy="37338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75C024B2" w:rsidR="007A0DC8" w:rsidRPr="00896813" w:rsidRDefault="009B568D" w:rsidP="009B568D">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7" type="#_x0000_t15" style="position:absolute;left:0;text-align:left;margin-left:-10.95pt;margin-top:9.75pt;width:276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" adj="20450" fillcolor="#b23214 [2408]" strokecolor="white [3201]" strokeweight="1.5pt">
                <v:textbox>
                  <w:txbxContent>
                    <w:p w14:paraId="0DF5B5BF" w14:textId="75C024B2" w:rsidR="007A0DC8" w:rsidRPr="00896813" w:rsidRDefault="009B568D" w:rsidP="009B568D">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1BAE270C" w14:textId="67A3EBD3" w:rsidR="00896813" w:rsidRDefault="00896813">
      <w:pPr>
        <w:rPr>
          <w:rFonts w:ascii="HG丸ｺﾞｼｯｸM-PRO" w:eastAsia="HG丸ｺﾞｼｯｸM-PRO" w:hAnsi="HG丸ｺﾞｼｯｸM-PRO"/>
        </w:rPr>
      </w:pP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3F06897F" w:rsidR="005B0FA7" w:rsidRPr="00896813" w:rsidRDefault="005B0FA7">
      <w:pPr>
        <w:rPr>
          <w:rFonts w:ascii="HG丸ｺﾞｼｯｸM-PRO" w:eastAsia="HG丸ｺﾞｼｯｸM-PRO" w:hAnsi="HG丸ｺﾞｼｯｸM-PRO"/>
        </w:rPr>
      </w:pPr>
    </w:p>
    <w:p w14:paraId="13A2E87C" w14:textId="59312362"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Hlk64471317"/>
      <w:bookmarkStart w:id="21"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089865F4" w:rsidR="00066643" w:rsidRDefault="00B5766E"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632064" behindDoc="0" locked="0" layoutInCell="1" allowOverlap="1" wp14:anchorId="2F2AE5E7" wp14:editId="5B9A7E51">
            <wp:simplePos x="0" y="0"/>
            <wp:positionH relativeFrom="column">
              <wp:posOffset>5212080</wp:posOffset>
            </wp:positionH>
            <wp:positionV relativeFrom="page">
              <wp:posOffset>200025</wp:posOffset>
            </wp:positionV>
            <wp:extent cx="1859280" cy="5448300"/>
            <wp:effectExtent l="0" t="0" r="7620" b="0"/>
            <wp:wrapSquare wrapText="bothSides"/>
            <wp:docPr id="12001546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54674" name="図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59280" cy="544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38" w:rsidRPr="00F10FF2">
        <w:rPr>
          <w:rFonts w:ascii="HG丸ｺﾞｼｯｸM-PRO" w:eastAsia="HG丸ｺﾞｼｯｸM-PRO" w:hAnsi="HG丸ｺﾞｼｯｸM-PRO"/>
          <w:noProof/>
          <w:color w:val="41342F" w:themeColor="background2" w:themeShade="40"/>
          <w:sz w:val="24"/>
          <w:szCs w:val="24"/>
        </w:rPr>
        <w:drawing>
          <wp:anchor distT="0" distB="0" distL="114300" distR="114300" simplePos="0" relativeHeight="252630016" behindDoc="0" locked="0" layoutInCell="1" allowOverlap="1" wp14:anchorId="63BA74BB" wp14:editId="07BD1360">
            <wp:simplePos x="0" y="0"/>
            <wp:positionH relativeFrom="column">
              <wp:posOffset>3583305</wp:posOffset>
            </wp:positionH>
            <wp:positionV relativeFrom="paragraph">
              <wp:posOffset>973455</wp:posOffset>
            </wp:positionV>
            <wp:extent cx="1371600" cy="1028700"/>
            <wp:effectExtent l="76200" t="76200" r="133350" b="133350"/>
            <wp:wrapNone/>
            <wp:docPr id="1791060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0774" name="図 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71600" cy="1028700"/>
                    </a:xfrm>
                    <a:prstGeom prst="rect">
                      <a:avLst/>
                    </a:prstGeom>
                    <a:effectLst>
                      <a:outerShdw blurRad="1016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7338">
        <w:rPr>
          <w:noProof/>
        </w:rPr>
        <mc:AlternateContent>
          <mc:Choice Requires="wps">
            <w:drawing>
              <wp:anchor distT="0" distB="0" distL="114300" distR="114300" simplePos="0" relativeHeight="252036096" behindDoc="0" locked="0" layoutInCell="1" allowOverlap="1" wp14:anchorId="72196184" wp14:editId="7C6B3323">
                <wp:simplePos x="0" y="0"/>
                <wp:positionH relativeFrom="margin">
                  <wp:posOffset>11430</wp:posOffset>
                </wp:positionH>
                <wp:positionV relativeFrom="page">
                  <wp:posOffset>771525</wp:posOffset>
                </wp:positionV>
                <wp:extent cx="5191125" cy="2609850"/>
                <wp:effectExtent l="19050" t="19050" r="28575" b="1905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609850"/>
                        </a:xfrm>
                        <a:prstGeom prst="rect">
                          <a:avLst/>
                        </a:prstGeom>
                        <a:noFill/>
                        <a:ln w="28575" cap="rnd">
                          <a:solidFill>
                            <a:schemeClr val="accent5">
                              <a:lumMod val="40000"/>
                              <a:lumOff val="60000"/>
                            </a:schemeClr>
                          </a:solidFill>
                          <a:prstDash val="solid"/>
                        </a:ln>
                        <a:effectLst/>
                      </wps:spPr>
                      <wps:txbx>
                        <w:txbxContent>
                          <w:p w14:paraId="7BA65F27" w14:textId="03AB02A6"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2" w:name="_Hlk140576728"/>
                            <w:bookmarkStart w:id="23" w:name="_Hlk140576729"/>
                            <w:r w:rsidRPr="00485FEA">
                              <w:rPr>
                                <w:rFonts w:ascii="HG丸ｺﾞｼｯｸM-PRO" w:eastAsia="HG丸ｺﾞｼｯｸM-PRO" w:hAnsi="HG丸ｺﾞｼｯｸM-PRO" w:hint="eastAsia"/>
                                <w:b/>
                                <w:color w:val="A06928" w:themeColor="accent3" w:themeShade="BF"/>
                                <w:sz w:val="22"/>
                              </w:rPr>
                              <w:t>【</w:t>
                            </w:r>
                            <w:r w:rsidR="008A7338" w:rsidRPr="008A7338">
                              <w:rPr>
                                <w:rFonts w:ascii="HG丸ｺﾞｼｯｸM-PRO" w:eastAsia="HG丸ｺﾞｼｯｸM-PRO" w:hAnsi="HG丸ｺﾞｼｯｸM-PRO" w:hint="eastAsia"/>
                                <w:b/>
                                <w:color w:val="A06928" w:themeColor="accent3" w:themeShade="BF"/>
                                <w:sz w:val="22"/>
                              </w:rPr>
                              <w:t>ホットプレートでチーズタッカルビ</w:t>
                            </w:r>
                            <w:r w:rsidRPr="00485FEA">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4人分</w:t>
                            </w:r>
                          </w:p>
                          <w:p w14:paraId="47C41C80" w14:textId="77777777" w:rsidR="008A7338" w:rsidRDefault="00235304" w:rsidP="008A7338">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8A7338">
                              <w:rPr>
                                <w:rFonts w:ascii="HG丸ｺﾞｼｯｸM-PRO" w:eastAsia="HG丸ｺﾞｼｯｸM-PRO" w:hAnsi="HG丸ｺﾞｼｯｸM-PRO" w:hint="eastAsia"/>
                                <w:b/>
                                <w:sz w:val="22"/>
                              </w:rPr>
                              <w:t>鶏もも肉</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400g</w:t>
                            </w:r>
                            <w:r w:rsidR="00E74C2B" w:rsidRPr="00E74C2B">
                              <w:rPr>
                                <w:rFonts w:ascii="HG丸ｺﾞｼｯｸM-PRO" w:eastAsia="HG丸ｺﾞｼｯｸM-PRO" w:hAnsi="HG丸ｺﾞｼｯｸM-PRO" w:hint="eastAsia"/>
                                <w:b/>
                                <w:sz w:val="22"/>
                              </w:rPr>
                              <w:t xml:space="preserve">　</w:t>
                            </w:r>
                            <w:r w:rsidR="008A7338">
                              <w:rPr>
                                <w:rFonts w:ascii="HG丸ｺﾞｼｯｸM-PRO" w:eastAsia="HG丸ｺﾞｼｯｸM-PRO" w:hAnsi="HG丸ｺﾞｼｯｸM-PRO" w:hint="eastAsia"/>
                                <w:b/>
                                <w:sz w:val="22"/>
                              </w:rPr>
                              <w:t>ピザチーズ</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3</w:t>
                            </w:r>
                            <w:r w:rsidR="00E74C2B" w:rsidRPr="00E74C2B">
                              <w:rPr>
                                <w:rFonts w:ascii="HG丸ｺﾞｼｯｸM-PRO" w:eastAsia="HG丸ｺﾞｼｯｸM-PRO" w:hAnsi="HG丸ｺﾞｼｯｸM-PRO" w:hint="eastAsia"/>
                                <w:bCs/>
                                <w:sz w:val="22"/>
                              </w:rPr>
                              <w:t>00ｇ</w:t>
                            </w:r>
                            <w:r w:rsidR="00E74C2B">
                              <w:rPr>
                                <w:rFonts w:ascii="HG丸ｺﾞｼｯｸM-PRO" w:eastAsia="HG丸ｺﾞｼｯｸM-PRO" w:hAnsi="HG丸ｺﾞｼｯｸM-PRO" w:hint="eastAsia"/>
                                <w:bCs/>
                                <w:sz w:val="22"/>
                              </w:rPr>
                              <w:t xml:space="preserve">　</w:t>
                            </w:r>
                            <w:r w:rsidR="008A7338">
                              <w:rPr>
                                <w:rFonts w:ascii="HG丸ｺﾞｼｯｸM-PRO" w:eastAsia="HG丸ｺﾞｼｯｸM-PRO" w:hAnsi="HG丸ｺﾞｼｯｸM-PRO" w:hint="eastAsia"/>
                                <w:b/>
                                <w:sz w:val="22"/>
                              </w:rPr>
                              <w:t>キャベツ</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2/3個</w:t>
                            </w:r>
                          </w:p>
                          <w:p w14:paraId="2D30C55D" w14:textId="77777777" w:rsidR="008A7338" w:rsidRDefault="008A7338" w:rsidP="008A7338">
                            <w:pPr>
                              <w:spacing w:line="320" w:lineRule="exact"/>
                              <w:ind w:firstLineChars="300" w:firstLine="663"/>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 xml:space="preserve">　にんじん</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1/2本</w:t>
                            </w:r>
                            <w:r w:rsidR="00E74C2B" w:rsidRPr="00E74C2B">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たまねぎ</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 xml:space="preserve">1個　</w:t>
                            </w:r>
                          </w:p>
                          <w:p w14:paraId="3623909C" w14:textId="3D39DB3F" w:rsidR="008A7338" w:rsidRPr="008A7338" w:rsidRDefault="008A7338" w:rsidP="008A7338">
                            <w:pPr>
                              <w:spacing w:line="320" w:lineRule="exact"/>
                              <w:ind w:firstLineChars="400" w:firstLine="883"/>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
                                <w:sz w:val="22"/>
                              </w:rPr>
                              <w:t>しょう油</w:t>
                            </w:r>
                            <w:r>
                              <w:rPr>
                                <w:rFonts w:ascii="HG丸ｺﾞｼｯｸM-PRO" w:eastAsia="HG丸ｺﾞｼｯｸM-PRO" w:hAnsi="HG丸ｺﾞｼｯｸM-PRO" w:hint="eastAsia"/>
                                <w:bCs/>
                                <w:sz w:val="22"/>
                              </w:rPr>
                              <w:t xml:space="preserve">・大さじ４　</w:t>
                            </w:r>
                            <w:r>
                              <w:rPr>
                                <w:rFonts w:ascii="HG丸ｺﾞｼｯｸM-PRO" w:eastAsia="HG丸ｺﾞｼｯｸM-PRO" w:hAnsi="HG丸ｺﾞｼｯｸM-PRO" w:hint="eastAsia"/>
                                <w:b/>
                                <w:sz w:val="22"/>
                              </w:rPr>
                              <w:t>砂糖</w:t>
                            </w:r>
                            <w:r w:rsidR="00E74C2B" w:rsidRPr="00E74C2B">
                              <w:rPr>
                                <w:rFonts w:ascii="HG丸ｺﾞｼｯｸM-PRO" w:eastAsia="HG丸ｺﾞｼｯｸM-PRO" w:hAnsi="HG丸ｺﾞｼｯｸM-PRO" w:hint="eastAsia"/>
                                <w:bCs/>
                                <w:sz w:val="22"/>
                              </w:rPr>
                              <w:t>・大さじ2</w:t>
                            </w:r>
                            <w:r w:rsidR="00E74C2B" w:rsidRPr="00E74C2B">
                              <w:rPr>
                                <w:rFonts w:ascii="HG丸ｺﾞｼｯｸM-PRO" w:eastAsia="HG丸ｺﾞｼｯｸM-PRO" w:hAnsi="HG丸ｺﾞｼｯｸM-PRO" w:hint="eastAsia"/>
                                <w:b/>
                                <w:sz w:val="22"/>
                              </w:rPr>
                              <w:t xml:space="preserve">　</w:t>
                            </w:r>
                          </w:p>
                          <w:p w14:paraId="6E6EA095" w14:textId="025947C9" w:rsidR="00E74C2B" w:rsidRDefault="008A7338" w:rsidP="008A7338">
                            <w:pPr>
                              <w:spacing w:line="320" w:lineRule="exact"/>
                              <w:ind w:leftChars="200" w:left="420" w:firstLineChars="200" w:firstLine="442"/>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コチュジャン（味噌でもOK）</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大さじ４</w:t>
                            </w:r>
                          </w:p>
                          <w:p w14:paraId="1E1B197A" w14:textId="72C0F615" w:rsidR="008A7338" w:rsidRDefault="008A7338" w:rsidP="00E74C2B">
                            <w:pPr>
                              <w:spacing w:line="320" w:lineRule="exact"/>
                              <w:ind w:left="440" w:hangingChars="200" w:hanging="440"/>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w:t>
                            </w:r>
                            <w:r w:rsidRPr="008A7338">
                              <w:rPr>
                                <w:rFonts w:ascii="HG丸ｺﾞｼｯｸM-PRO" w:eastAsia="HG丸ｺﾞｼｯｸM-PRO" w:hAnsi="HG丸ｺﾞｼｯｸM-PRO" w:hint="eastAsia"/>
                                <w:b/>
                                <w:sz w:val="22"/>
                              </w:rPr>
                              <w:t xml:space="preserve">　ラー油・</w:t>
                            </w:r>
                            <w:r>
                              <w:rPr>
                                <w:rFonts w:ascii="HG丸ｺﾞｼｯｸM-PRO" w:eastAsia="HG丸ｺﾞｼｯｸM-PRO" w:hAnsi="HG丸ｺﾞｼｯｸM-PRO" w:hint="eastAsia"/>
                                <w:bCs/>
                                <w:sz w:val="22"/>
                              </w:rPr>
                              <w:t xml:space="preserve">少々　</w:t>
                            </w:r>
                            <w:r w:rsidRPr="008A7338">
                              <w:rPr>
                                <w:rFonts w:ascii="HG丸ｺﾞｼｯｸM-PRO" w:eastAsia="HG丸ｺﾞｼｯｸM-PRO" w:hAnsi="HG丸ｺﾞｼｯｸM-PRO" w:hint="eastAsia"/>
                                <w:b/>
                                <w:sz w:val="22"/>
                              </w:rPr>
                              <w:t>ニンニク・</w:t>
                            </w:r>
                            <w:r>
                              <w:rPr>
                                <w:rFonts w:ascii="HG丸ｺﾞｼｯｸM-PRO" w:eastAsia="HG丸ｺﾞｼｯｸM-PRO" w:hAnsi="HG丸ｺﾞｼｯｸM-PRO" w:hint="eastAsia"/>
                                <w:bCs/>
                                <w:sz w:val="22"/>
                              </w:rPr>
                              <w:t>2かけ</w:t>
                            </w:r>
                          </w:p>
                          <w:p w14:paraId="3BE9BDF6" w14:textId="0F348F6A" w:rsidR="00235304" w:rsidRPr="00235304" w:rsidRDefault="00235304" w:rsidP="00E74C2B">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2"/>
                          <w:bookmarkEnd w:id="23"/>
                          <w:p w14:paraId="33012A0A" w14:textId="4CB73097" w:rsidR="008A7338" w:rsidRPr="00486B3D" w:rsidRDefault="00486B3D" w:rsidP="00486B3D">
                            <w:pPr>
                              <w:spacing w:line="340" w:lineRule="exact"/>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1．</w:t>
                            </w:r>
                            <w:r w:rsidR="008A7338" w:rsidRPr="00486B3D">
                              <w:rPr>
                                <w:rFonts w:ascii="HG丸ｺﾞｼｯｸM-PRO" w:eastAsia="HG丸ｺﾞｼｯｸM-PRO" w:hAnsi="HG丸ｺﾞｼｯｸM-PRO" w:hint="eastAsia"/>
                                <w:bCs/>
                                <w:sz w:val="22"/>
                              </w:rPr>
                              <w:t>鶏モモ肉は一口大、キャベツはざく切り、にん</w:t>
                            </w:r>
                          </w:p>
                          <w:p w14:paraId="27A393F0" w14:textId="7E8CE24C" w:rsidR="008A7338" w:rsidRPr="008A7338" w:rsidRDefault="008A7338" w:rsidP="008A7338">
                            <w:pPr>
                              <w:pStyle w:val="a3"/>
                              <w:spacing w:line="340" w:lineRule="exact"/>
                              <w:ind w:leftChars="0" w:left="372"/>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じんは縦半分に切ってから斜め薄切り、玉ねぎは薄切りにする。</w:t>
                            </w:r>
                          </w:p>
                          <w:p w14:paraId="496F2691" w14:textId="77777777" w:rsidR="008A7338" w:rsidRPr="008A7338"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2．調味料すべてとすり下ろしたニンニクをボウルで混ぜ、鶏肉を漬け込む。</w:t>
                            </w:r>
                          </w:p>
                          <w:p w14:paraId="48277459" w14:textId="40A22E59" w:rsidR="008A7338" w:rsidRPr="008A7338"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3．</w:t>
                            </w:r>
                            <w:r w:rsidRPr="008A7338">
                              <w:rPr>
                                <w:rFonts w:ascii="HG丸ｺﾞｼｯｸM-PRO" w:eastAsia="HG丸ｺﾞｼｯｸM-PRO" w:hAnsi="HG丸ｺﾞｼｯｸM-PRO" w:hint="eastAsia"/>
                                <w:bCs/>
                                <w:w w:val="93"/>
                                <w:sz w:val="22"/>
                              </w:rPr>
                              <w:t>ホットプレートに鶏肉を漬け汁ごと入れて炒め、野菜も入れて蓋をし火を通す。</w:t>
                            </w:r>
                          </w:p>
                          <w:p w14:paraId="0F6407F6" w14:textId="4F77A372" w:rsidR="00442193" w:rsidRPr="00D6590B"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4．真ん中を開けてチーズを入れて蓋をし、チーズが溶けたらでき上が</w:t>
                            </w:r>
                            <w:r w:rsidR="00D623FC" w:rsidRPr="00D623FC">
                              <w:rPr>
                                <w:rFonts w:ascii="HG丸ｺﾞｼｯｸM-PRO" w:eastAsia="HG丸ｺﾞｼｯｸM-PRO" w:hAnsi="HG丸ｺﾞｼｯｸM-PRO" w:hint="eastAsia"/>
                                <w:bCs/>
                                <w:sz w:val="22"/>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9pt;margin-top:60.75pt;width:408.75pt;height:20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" filled="f" strokecolor="#f5b5a7 [1304]" strokeweight="2.25pt">
                <v:stroke endcap="round"/>
                <v:path arrowok="t"/>
                <v:textbox>
                  <w:txbxContent>
                    <w:p w14:paraId="7BA65F27" w14:textId="03AB02A6"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4" w:name="_Hlk140576728"/>
                      <w:bookmarkStart w:id="25" w:name="_Hlk140576729"/>
                      <w:r w:rsidRPr="00485FEA">
                        <w:rPr>
                          <w:rFonts w:ascii="HG丸ｺﾞｼｯｸM-PRO" w:eastAsia="HG丸ｺﾞｼｯｸM-PRO" w:hAnsi="HG丸ｺﾞｼｯｸM-PRO" w:hint="eastAsia"/>
                          <w:b/>
                          <w:color w:val="A06928" w:themeColor="accent3" w:themeShade="BF"/>
                          <w:sz w:val="22"/>
                        </w:rPr>
                        <w:t>【</w:t>
                      </w:r>
                      <w:r w:rsidR="008A7338" w:rsidRPr="008A7338">
                        <w:rPr>
                          <w:rFonts w:ascii="HG丸ｺﾞｼｯｸM-PRO" w:eastAsia="HG丸ｺﾞｼｯｸM-PRO" w:hAnsi="HG丸ｺﾞｼｯｸM-PRO" w:hint="eastAsia"/>
                          <w:b/>
                          <w:color w:val="A06928" w:themeColor="accent3" w:themeShade="BF"/>
                          <w:sz w:val="22"/>
                        </w:rPr>
                        <w:t>ホットプレートでチーズタッカルビ</w:t>
                      </w:r>
                      <w:r w:rsidRPr="00485FEA">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4人分</w:t>
                      </w:r>
                    </w:p>
                    <w:p w14:paraId="47C41C80" w14:textId="77777777" w:rsidR="008A7338" w:rsidRDefault="00235304" w:rsidP="008A7338">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8A7338">
                        <w:rPr>
                          <w:rFonts w:ascii="HG丸ｺﾞｼｯｸM-PRO" w:eastAsia="HG丸ｺﾞｼｯｸM-PRO" w:hAnsi="HG丸ｺﾞｼｯｸM-PRO" w:hint="eastAsia"/>
                          <w:b/>
                          <w:sz w:val="22"/>
                        </w:rPr>
                        <w:t>鶏もも肉</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400g</w:t>
                      </w:r>
                      <w:r w:rsidR="00E74C2B" w:rsidRPr="00E74C2B">
                        <w:rPr>
                          <w:rFonts w:ascii="HG丸ｺﾞｼｯｸM-PRO" w:eastAsia="HG丸ｺﾞｼｯｸM-PRO" w:hAnsi="HG丸ｺﾞｼｯｸM-PRO" w:hint="eastAsia"/>
                          <w:b/>
                          <w:sz w:val="22"/>
                        </w:rPr>
                        <w:t xml:space="preserve">　</w:t>
                      </w:r>
                      <w:r w:rsidR="008A7338">
                        <w:rPr>
                          <w:rFonts w:ascii="HG丸ｺﾞｼｯｸM-PRO" w:eastAsia="HG丸ｺﾞｼｯｸM-PRO" w:hAnsi="HG丸ｺﾞｼｯｸM-PRO" w:hint="eastAsia"/>
                          <w:b/>
                          <w:sz w:val="22"/>
                        </w:rPr>
                        <w:t>ピザチーズ</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3</w:t>
                      </w:r>
                      <w:r w:rsidR="00E74C2B" w:rsidRPr="00E74C2B">
                        <w:rPr>
                          <w:rFonts w:ascii="HG丸ｺﾞｼｯｸM-PRO" w:eastAsia="HG丸ｺﾞｼｯｸM-PRO" w:hAnsi="HG丸ｺﾞｼｯｸM-PRO" w:hint="eastAsia"/>
                          <w:bCs/>
                          <w:sz w:val="22"/>
                        </w:rPr>
                        <w:t>00ｇ</w:t>
                      </w:r>
                      <w:r w:rsidR="00E74C2B">
                        <w:rPr>
                          <w:rFonts w:ascii="HG丸ｺﾞｼｯｸM-PRO" w:eastAsia="HG丸ｺﾞｼｯｸM-PRO" w:hAnsi="HG丸ｺﾞｼｯｸM-PRO" w:hint="eastAsia"/>
                          <w:bCs/>
                          <w:sz w:val="22"/>
                        </w:rPr>
                        <w:t xml:space="preserve">　</w:t>
                      </w:r>
                      <w:r w:rsidR="008A7338">
                        <w:rPr>
                          <w:rFonts w:ascii="HG丸ｺﾞｼｯｸM-PRO" w:eastAsia="HG丸ｺﾞｼｯｸM-PRO" w:hAnsi="HG丸ｺﾞｼｯｸM-PRO" w:hint="eastAsia"/>
                          <w:b/>
                          <w:sz w:val="22"/>
                        </w:rPr>
                        <w:t>キャベツ</w:t>
                      </w:r>
                      <w:r w:rsidR="00E74C2B" w:rsidRPr="00E74C2B">
                        <w:rPr>
                          <w:rFonts w:ascii="HG丸ｺﾞｼｯｸM-PRO" w:eastAsia="HG丸ｺﾞｼｯｸM-PRO" w:hAnsi="HG丸ｺﾞｼｯｸM-PRO" w:hint="eastAsia"/>
                          <w:bCs/>
                          <w:sz w:val="22"/>
                        </w:rPr>
                        <w:t>・</w:t>
                      </w:r>
                      <w:r w:rsidR="008A7338">
                        <w:rPr>
                          <w:rFonts w:ascii="HG丸ｺﾞｼｯｸM-PRO" w:eastAsia="HG丸ｺﾞｼｯｸM-PRO" w:hAnsi="HG丸ｺﾞｼｯｸM-PRO" w:hint="eastAsia"/>
                          <w:bCs/>
                          <w:sz w:val="22"/>
                        </w:rPr>
                        <w:t>2/3個</w:t>
                      </w:r>
                    </w:p>
                    <w:p w14:paraId="2D30C55D" w14:textId="77777777" w:rsidR="008A7338" w:rsidRDefault="008A7338" w:rsidP="008A7338">
                      <w:pPr>
                        <w:spacing w:line="320" w:lineRule="exact"/>
                        <w:ind w:firstLineChars="300" w:firstLine="663"/>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 xml:space="preserve">　にんじん</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1/2本</w:t>
                      </w:r>
                      <w:r w:rsidR="00E74C2B" w:rsidRPr="00E74C2B">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たまねぎ</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 xml:space="preserve">1個　</w:t>
                      </w:r>
                    </w:p>
                    <w:p w14:paraId="3623909C" w14:textId="3D39DB3F" w:rsidR="008A7338" w:rsidRPr="008A7338" w:rsidRDefault="008A7338" w:rsidP="008A7338">
                      <w:pPr>
                        <w:spacing w:line="320" w:lineRule="exact"/>
                        <w:ind w:firstLineChars="400" w:firstLine="883"/>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
                          <w:sz w:val="22"/>
                        </w:rPr>
                        <w:t>しょう油</w:t>
                      </w:r>
                      <w:r>
                        <w:rPr>
                          <w:rFonts w:ascii="HG丸ｺﾞｼｯｸM-PRO" w:eastAsia="HG丸ｺﾞｼｯｸM-PRO" w:hAnsi="HG丸ｺﾞｼｯｸM-PRO" w:hint="eastAsia"/>
                          <w:bCs/>
                          <w:sz w:val="22"/>
                        </w:rPr>
                        <w:t xml:space="preserve">・大さじ４　</w:t>
                      </w:r>
                      <w:r>
                        <w:rPr>
                          <w:rFonts w:ascii="HG丸ｺﾞｼｯｸM-PRO" w:eastAsia="HG丸ｺﾞｼｯｸM-PRO" w:hAnsi="HG丸ｺﾞｼｯｸM-PRO" w:hint="eastAsia"/>
                          <w:b/>
                          <w:sz w:val="22"/>
                        </w:rPr>
                        <w:t>砂糖</w:t>
                      </w:r>
                      <w:r w:rsidR="00E74C2B" w:rsidRPr="00E74C2B">
                        <w:rPr>
                          <w:rFonts w:ascii="HG丸ｺﾞｼｯｸM-PRO" w:eastAsia="HG丸ｺﾞｼｯｸM-PRO" w:hAnsi="HG丸ｺﾞｼｯｸM-PRO" w:hint="eastAsia"/>
                          <w:bCs/>
                          <w:sz w:val="22"/>
                        </w:rPr>
                        <w:t>・大さじ2</w:t>
                      </w:r>
                      <w:r w:rsidR="00E74C2B" w:rsidRPr="00E74C2B">
                        <w:rPr>
                          <w:rFonts w:ascii="HG丸ｺﾞｼｯｸM-PRO" w:eastAsia="HG丸ｺﾞｼｯｸM-PRO" w:hAnsi="HG丸ｺﾞｼｯｸM-PRO" w:hint="eastAsia"/>
                          <w:b/>
                          <w:sz w:val="22"/>
                        </w:rPr>
                        <w:t xml:space="preserve">　</w:t>
                      </w:r>
                    </w:p>
                    <w:p w14:paraId="6E6EA095" w14:textId="025947C9" w:rsidR="00E74C2B" w:rsidRDefault="008A7338" w:rsidP="008A7338">
                      <w:pPr>
                        <w:spacing w:line="320" w:lineRule="exact"/>
                        <w:ind w:leftChars="200" w:left="420" w:firstLineChars="200" w:firstLine="442"/>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コチュジャン（味噌でもOK）</w:t>
                      </w:r>
                      <w:r w:rsidR="00E74C2B" w:rsidRPr="00E74C2B">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大さじ４</w:t>
                      </w:r>
                    </w:p>
                    <w:p w14:paraId="1E1B197A" w14:textId="72C0F615" w:rsidR="008A7338" w:rsidRDefault="008A7338" w:rsidP="00E74C2B">
                      <w:pPr>
                        <w:spacing w:line="320" w:lineRule="exact"/>
                        <w:ind w:left="440" w:hangingChars="200" w:hanging="440"/>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w:t>
                      </w:r>
                      <w:r w:rsidRPr="008A7338">
                        <w:rPr>
                          <w:rFonts w:ascii="HG丸ｺﾞｼｯｸM-PRO" w:eastAsia="HG丸ｺﾞｼｯｸM-PRO" w:hAnsi="HG丸ｺﾞｼｯｸM-PRO" w:hint="eastAsia"/>
                          <w:b/>
                          <w:sz w:val="22"/>
                        </w:rPr>
                        <w:t xml:space="preserve">　ラー油・</w:t>
                      </w:r>
                      <w:r>
                        <w:rPr>
                          <w:rFonts w:ascii="HG丸ｺﾞｼｯｸM-PRO" w:eastAsia="HG丸ｺﾞｼｯｸM-PRO" w:hAnsi="HG丸ｺﾞｼｯｸM-PRO" w:hint="eastAsia"/>
                          <w:bCs/>
                          <w:sz w:val="22"/>
                        </w:rPr>
                        <w:t xml:space="preserve">少々　</w:t>
                      </w:r>
                      <w:r w:rsidRPr="008A7338">
                        <w:rPr>
                          <w:rFonts w:ascii="HG丸ｺﾞｼｯｸM-PRO" w:eastAsia="HG丸ｺﾞｼｯｸM-PRO" w:hAnsi="HG丸ｺﾞｼｯｸM-PRO" w:hint="eastAsia"/>
                          <w:b/>
                          <w:sz w:val="22"/>
                        </w:rPr>
                        <w:t>ニンニク・</w:t>
                      </w:r>
                      <w:r>
                        <w:rPr>
                          <w:rFonts w:ascii="HG丸ｺﾞｼｯｸM-PRO" w:eastAsia="HG丸ｺﾞｼｯｸM-PRO" w:hAnsi="HG丸ｺﾞｼｯｸM-PRO" w:hint="eastAsia"/>
                          <w:bCs/>
                          <w:sz w:val="22"/>
                        </w:rPr>
                        <w:t>2かけ</w:t>
                      </w:r>
                    </w:p>
                    <w:p w14:paraId="3BE9BDF6" w14:textId="0F348F6A" w:rsidR="00235304" w:rsidRPr="00235304" w:rsidRDefault="00235304" w:rsidP="00E74C2B">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4"/>
                    <w:bookmarkEnd w:id="25"/>
                    <w:p w14:paraId="33012A0A" w14:textId="4CB73097" w:rsidR="008A7338" w:rsidRPr="00486B3D" w:rsidRDefault="00486B3D" w:rsidP="00486B3D">
                      <w:pPr>
                        <w:spacing w:line="340" w:lineRule="exact"/>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1．</w:t>
                      </w:r>
                      <w:r w:rsidR="008A7338" w:rsidRPr="00486B3D">
                        <w:rPr>
                          <w:rFonts w:ascii="HG丸ｺﾞｼｯｸM-PRO" w:eastAsia="HG丸ｺﾞｼｯｸM-PRO" w:hAnsi="HG丸ｺﾞｼｯｸM-PRO" w:hint="eastAsia"/>
                          <w:bCs/>
                          <w:sz w:val="22"/>
                        </w:rPr>
                        <w:t>鶏モモ肉は一口大、キャベツはざく切り、にん</w:t>
                      </w:r>
                    </w:p>
                    <w:p w14:paraId="27A393F0" w14:textId="7E8CE24C" w:rsidR="008A7338" w:rsidRPr="008A7338" w:rsidRDefault="008A7338" w:rsidP="008A7338">
                      <w:pPr>
                        <w:pStyle w:val="a3"/>
                        <w:spacing w:line="340" w:lineRule="exact"/>
                        <w:ind w:leftChars="0" w:left="372"/>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じんは縦半分に切ってから斜め薄切り、玉ねぎは薄切りにする。</w:t>
                      </w:r>
                    </w:p>
                    <w:p w14:paraId="496F2691" w14:textId="77777777" w:rsidR="008A7338" w:rsidRPr="008A7338"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2．調味料すべてとすり下ろしたニンニクをボウルで混ぜ、鶏肉を漬け込む。</w:t>
                      </w:r>
                    </w:p>
                    <w:p w14:paraId="48277459" w14:textId="40A22E59" w:rsidR="008A7338" w:rsidRPr="008A7338"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3．</w:t>
                      </w:r>
                      <w:r w:rsidRPr="008A7338">
                        <w:rPr>
                          <w:rFonts w:ascii="HG丸ｺﾞｼｯｸM-PRO" w:eastAsia="HG丸ｺﾞｼｯｸM-PRO" w:hAnsi="HG丸ｺﾞｼｯｸM-PRO" w:hint="eastAsia"/>
                          <w:bCs/>
                          <w:w w:val="93"/>
                          <w:sz w:val="22"/>
                        </w:rPr>
                        <w:t>ホットプレートに鶏肉を漬け汁ごと入れて炒め、野菜も入れて蓋をし火を通す。</w:t>
                      </w:r>
                    </w:p>
                    <w:p w14:paraId="0F6407F6" w14:textId="4F77A372" w:rsidR="00442193" w:rsidRPr="00D6590B" w:rsidRDefault="008A7338" w:rsidP="008A7338">
                      <w:pPr>
                        <w:spacing w:line="340" w:lineRule="exact"/>
                        <w:ind w:left="440" w:hangingChars="200" w:hanging="440"/>
                        <w:jc w:val="left"/>
                        <w:rPr>
                          <w:rFonts w:ascii="HG丸ｺﾞｼｯｸM-PRO" w:eastAsia="HG丸ｺﾞｼｯｸM-PRO" w:hAnsi="HG丸ｺﾞｼｯｸM-PRO"/>
                          <w:bCs/>
                          <w:sz w:val="22"/>
                        </w:rPr>
                      </w:pPr>
                      <w:r w:rsidRPr="008A7338">
                        <w:rPr>
                          <w:rFonts w:ascii="HG丸ｺﾞｼｯｸM-PRO" w:eastAsia="HG丸ｺﾞｼｯｸM-PRO" w:hAnsi="HG丸ｺﾞｼｯｸM-PRO" w:hint="eastAsia"/>
                          <w:bCs/>
                          <w:sz w:val="22"/>
                        </w:rPr>
                        <w:t>4．真ん中を開けてチーズを入れて蓋をし、チーズが溶けたらでき上が</w:t>
                      </w:r>
                      <w:r w:rsidR="00D623FC" w:rsidRPr="00D623FC">
                        <w:rPr>
                          <w:rFonts w:ascii="HG丸ｺﾞｼｯｸM-PRO" w:eastAsia="HG丸ｺﾞｼｯｸM-PRO" w:hAnsi="HG丸ｺﾞｼｯｸM-PRO" w:hint="eastAsia"/>
                          <w:bCs/>
                          <w:sz w:val="22"/>
                        </w:rPr>
                        <w:t>り。</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5AB5617E">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792F21BF" w:rsidR="00752961" w:rsidRPr="000D3D33" w:rsidRDefault="008A7338"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6" w:name="_Hlk106371513"/>
                            <w:bookmarkStart w:id="27" w:name="_Hlk106371514"/>
                            <w:r>
                              <w:rPr>
                                <w:rFonts w:ascii="小塚ゴシック Pro B" w:eastAsia="小塚ゴシック Pro B" w:hAnsi="小塚ゴシック Pro B" w:hint="eastAsia"/>
                                <w:b/>
                                <w:color w:val="846700" w:themeColor="accent1" w:themeShade="80"/>
                                <w:sz w:val="24"/>
                                <w:szCs w:val="24"/>
                              </w:rPr>
                              <w:t>パーティ</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タッカルビ</w:t>
                            </w:r>
                          </w:p>
                          <w:bookmarkEnd w:id="26"/>
                          <w:bookmarkEnd w:id="27"/>
                          <w:p w14:paraId="23D64682" w14:textId="77777777" w:rsidR="00752961" w:rsidRPr="004F695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792F21BF" w:rsidR="00752961" w:rsidRPr="000D3D33" w:rsidRDefault="008A7338"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8" w:name="_Hlk106371513"/>
                      <w:bookmarkStart w:id="29" w:name="_Hlk106371514"/>
                      <w:r>
                        <w:rPr>
                          <w:rFonts w:ascii="小塚ゴシック Pro B" w:eastAsia="小塚ゴシック Pro B" w:hAnsi="小塚ゴシック Pro B" w:hint="eastAsia"/>
                          <w:b/>
                          <w:color w:val="846700" w:themeColor="accent1" w:themeShade="80"/>
                          <w:sz w:val="24"/>
                          <w:szCs w:val="24"/>
                        </w:rPr>
                        <w:t>パーティ</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タッカルビ</w:t>
                      </w:r>
                    </w:p>
                    <w:bookmarkEnd w:id="28"/>
                    <w:bookmarkEnd w:id="29"/>
                    <w:p w14:paraId="23D64682" w14:textId="77777777" w:rsidR="00752961" w:rsidRPr="004F695D" w:rsidRDefault="00752961" w:rsidP="003E58E5"/>
                  </w:txbxContent>
                </v:textbox>
                <w10:wrap anchorx="margin"/>
              </v:shape>
            </w:pict>
          </mc:Fallback>
        </mc:AlternateContent>
      </w:r>
    </w:p>
    <w:p w14:paraId="4A19804E" w14:textId="40E0BBFB" w:rsidR="00BF29BA" w:rsidRDefault="008A7338" w:rsidP="003B1428">
      <w:pPr>
        <w:widowControl/>
        <w:jc w:val="left"/>
        <w:rPr>
          <w:rFonts w:ascii="HG丸ｺﾞｼｯｸM-PRO" w:eastAsia="HG丸ｺﾞｼｯｸM-PRO" w:hAnsi="HG丸ｺﾞｼｯｸM-PRO"/>
          <w:sz w:val="22"/>
        </w:rPr>
      </w:pPr>
      <w:bookmarkStart w:id="30" w:name="_Hlk82801179"/>
      <w:bookmarkStart w:id="31" w:name="_Hlk64471351"/>
      <w:bookmarkEnd w:id="2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09AD4A7A">
                <wp:simplePos x="0" y="0"/>
                <wp:positionH relativeFrom="margin">
                  <wp:align>left</wp:align>
                </wp:positionH>
                <wp:positionV relativeFrom="paragraph">
                  <wp:posOffset>2838450</wp:posOffset>
                </wp:positionV>
                <wp:extent cx="3619500" cy="396240"/>
                <wp:effectExtent l="0" t="0" r="3810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51AA59FF" w:rsidR="00E17FF0" w:rsidRDefault="00B5766E" w:rsidP="00E17FF0">
                            <w:pPr>
                              <w:spacing w:line="340" w:lineRule="exact"/>
                              <w:jc w:val="center"/>
                              <w:rPr>
                                <w:rFonts w:ascii="HG丸ｺﾞｼｯｸM-PRO" w:eastAsia="HG丸ｺﾞｼｯｸM-PRO" w:hAnsi="HG丸ｺﾞｼｯｸM-PRO"/>
                                <w:b/>
                                <w:sz w:val="32"/>
                                <w:szCs w:val="32"/>
                              </w:rPr>
                            </w:pPr>
                            <w:r w:rsidRPr="00B5766E">
                              <w:rPr>
                                <w:rFonts w:ascii="HG丸ｺﾞｼｯｸM-PRO" w:eastAsia="HG丸ｺﾞｼｯｸM-PRO" w:hAnsi="HG丸ｺﾞｼｯｸM-PRO" w:hint="eastAsia"/>
                                <w:b/>
                                <w:sz w:val="32"/>
                                <w:szCs w:val="32"/>
                              </w:rPr>
                              <w:t>ぽかぽか蒸しタオルで健康に</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3.5pt;width:285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" adj="20418" fillcolor="#b23214 [2408]" strokecolor="white [3201]" strokeweight="1.5pt">
                <v:path arrowok="t"/>
                <v:textbox>
                  <w:txbxContent>
                    <w:p w14:paraId="05CD7C19" w14:textId="51AA59FF" w:rsidR="00E17FF0" w:rsidRDefault="00B5766E" w:rsidP="00E17FF0">
                      <w:pPr>
                        <w:spacing w:line="340" w:lineRule="exact"/>
                        <w:jc w:val="center"/>
                        <w:rPr>
                          <w:rFonts w:ascii="HG丸ｺﾞｼｯｸM-PRO" w:eastAsia="HG丸ｺﾞｼｯｸM-PRO" w:hAnsi="HG丸ｺﾞｼｯｸM-PRO"/>
                          <w:b/>
                          <w:sz w:val="32"/>
                          <w:szCs w:val="32"/>
                        </w:rPr>
                      </w:pPr>
                      <w:r w:rsidRPr="00B5766E">
                        <w:rPr>
                          <w:rFonts w:ascii="HG丸ｺﾞｼｯｸM-PRO" w:eastAsia="HG丸ｺﾞｼｯｸM-PRO" w:hAnsi="HG丸ｺﾞｼｯｸM-PRO" w:hint="eastAsia"/>
                          <w:b/>
                          <w:sz w:val="32"/>
                          <w:szCs w:val="32"/>
                        </w:rPr>
                        <w:t>ぽかぽか蒸しタオルで健康に</w:t>
                      </w:r>
                    </w:p>
                  </w:txbxContent>
                </v:textbox>
                <w10:wrap anchorx="margin"/>
              </v:shape>
            </w:pict>
          </mc:Fallback>
        </mc:AlternateContent>
      </w:r>
    </w:p>
    <w:p w14:paraId="1B60969B" w14:textId="217101D2" w:rsidR="00BF29BA" w:rsidRDefault="00BF29BA" w:rsidP="003B1428">
      <w:pPr>
        <w:widowControl/>
        <w:jc w:val="left"/>
        <w:rPr>
          <w:rFonts w:ascii="HG丸ｺﾞｼｯｸM-PRO" w:eastAsia="HG丸ｺﾞｼｯｸM-PRO" w:hAnsi="HG丸ｺﾞｼｯｸM-PRO"/>
          <w:sz w:val="22"/>
        </w:rPr>
      </w:pPr>
    </w:p>
    <w:p w14:paraId="430070F7" w14:textId="49FE9657" w:rsidR="0097092B" w:rsidRDefault="008117FA" w:rsidP="00CF2675">
      <w:pPr>
        <w:widowControl/>
        <w:spacing w:line="360" w:lineRule="exact"/>
        <w:jc w:val="left"/>
        <w:rPr>
          <w:rFonts w:ascii="HG丸ｺﾞｼｯｸM-PRO" w:eastAsia="HG丸ｺﾞｼｯｸM-PRO" w:hAnsi="HG丸ｺﾞｼｯｸM-PRO"/>
          <w:sz w:val="22"/>
        </w:rPr>
      </w:pPr>
      <w:bookmarkStart w:id="32" w:name="_Hlk124933201"/>
      <w:bookmarkStart w:id="33" w:name="_Hlk132728346"/>
      <w:bookmarkStart w:id="34" w:name="_Hlk140576755"/>
      <w:bookmarkStart w:id="35" w:name="_Hlk148362794"/>
      <w:bookmarkStart w:id="36" w:name="_Hlk150895433"/>
      <w:bookmarkEnd w:id="30"/>
      <w:r>
        <w:rPr>
          <w:rFonts w:ascii="HG丸ｺﾞｼｯｸM-PRO" w:eastAsia="HG丸ｺﾞｼｯｸM-PRO" w:hAnsi="HG丸ｺﾞｼｯｸM-PRO" w:hint="eastAsia"/>
          <w:sz w:val="22"/>
        </w:rPr>
        <w:t>お風呂は健康に良いですが、一日中入っているわけにはいきません。もっと</w:t>
      </w:r>
      <w:r w:rsidRPr="008117FA">
        <w:rPr>
          <w:rFonts w:ascii="HG丸ｺﾞｼｯｸM-PRO" w:eastAsia="HG丸ｺﾞｼｯｸM-PRO" w:hAnsi="HG丸ｺﾞｼｯｸM-PRO" w:hint="eastAsia"/>
          <w:sz w:val="22"/>
        </w:rPr>
        <w:t>手軽にお風呂の健康効果を得</w:t>
      </w:r>
      <w:r>
        <w:rPr>
          <w:rFonts w:ascii="HG丸ｺﾞｼｯｸM-PRO" w:eastAsia="HG丸ｺﾞｼｯｸM-PRO" w:hAnsi="HG丸ｺﾞｼｯｸM-PRO" w:hint="eastAsia"/>
          <w:sz w:val="22"/>
        </w:rPr>
        <w:t>るには</w:t>
      </w:r>
      <w:r w:rsidRPr="008117FA">
        <w:rPr>
          <w:rFonts w:ascii="HG丸ｺﾞｼｯｸM-PRO" w:eastAsia="HG丸ｺﾞｼｯｸM-PRO" w:hAnsi="HG丸ｺﾞｼｯｸM-PRO" w:hint="eastAsia"/>
          <w:sz w:val="22"/>
        </w:rPr>
        <w:t>「蒸しタオル」がおススメです</w:t>
      </w:r>
      <w:r>
        <w:rPr>
          <w:rFonts w:ascii="HG丸ｺﾞｼｯｸM-PRO" w:eastAsia="HG丸ｺﾞｼｯｸM-PRO" w:hAnsi="HG丸ｺﾞｼｯｸM-PRO" w:hint="eastAsia"/>
          <w:sz w:val="22"/>
        </w:rPr>
        <w:t>・・！</w:t>
      </w:r>
    </w:p>
    <w:p w14:paraId="02FA7A81" w14:textId="7A5496D9" w:rsidR="0097092B" w:rsidRPr="008937CF" w:rsidRDefault="0097092B"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8117FA" w:rsidRPr="008117FA">
        <w:rPr>
          <w:rFonts w:ascii="HG丸ｺﾞｼｯｸM-PRO" w:eastAsia="HG丸ｺﾞｼｯｸM-PRO" w:hAnsi="HG丸ｺﾞｼｯｸM-PRO" w:hint="eastAsia"/>
          <w:b/>
          <w:bCs/>
          <w:color w:val="6B461B" w:themeColor="accent3" w:themeShade="80"/>
          <w:sz w:val="22"/>
        </w:rPr>
        <w:t>手軽な蒸しタオルの作り方</w:t>
      </w:r>
    </w:p>
    <w:p w14:paraId="3F095551" w14:textId="746C1847" w:rsidR="008117FA" w:rsidRPr="008117FA" w:rsidRDefault="008117FA" w:rsidP="008117FA">
      <w:pPr>
        <w:widowControl/>
        <w:spacing w:line="360" w:lineRule="exact"/>
        <w:jc w:val="left"/>
        <w:rPr>
          <w:rFonts w:ascii="HG丸ｺﾞｼｯｸM-PRO" w:eastAsia="HG丸ｺﾞｼｯｸM-PRO" w:hAnsi="HG丸ｺﾞｼｯｸM-PRO"/>
          <w:sz w:val="22"/>
        </w:rPr>
      </w:pPr>
      <w:r w:rsidRPr="008117FA">
        <w:rPr>
          <w:rFonts w:ascii="HG丸ｺﾞｼｯｸM-PRO" w:eastAsia="HG丸ｺﾞｼｯｸM-PRO" w:hAnsi="HG丸ｺﾞｼｯｸM-PRO" w:hint="eastAsia"/>
          <w:sz w:val="22"/>
        </w:rPr>
        <w:t>蒸しタオルはただ体を温めるだけでなく、あてる場所によっては体の不調を改善させるきっかけにもなります。</w:t>
      </w:r>
    </w:p>
    <w:p w14:paraId="5E3A5CA9" w14:textId="51D6242F" w:rsidR="0097092B" w:rsidRDefault="008117FA" w:rsidP="008117FA">
      <w:pPr>
        <w:widowControl/>
        <w:spacing w:line="36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面倒くさそうと思うかもしれませんが、</w:t>
      </w:r>
      <w:r w:rsidRPr="008117FA">
        <w:rPr>
          <w:rFonts w:ascii="HG丸ｺﾞｼｯｸM-PRO" w:eastAsia="HG丸ｺﾞｼｯｸM-PRO" w:hAnsi="HG丸ｺﾞｼｯｸM-PRO" w:hint="eastAsia"/>
          <w:sz w:val="22"/>
        </w:rPr>
        <w:t>蒸しタオル</w:t>
      </w:r>
      <w:r>
        <w:rPr>
          <w:rFonts w:ascii="HG丸ｺﾞｼｯｸM-PRO" w:eastAsia="HG丸ｺﾞｼｯｸM-PRO" w:hAnsi="HG丸ｺﾞｼｯｸM-PRO" w:hint="eastAsia"/>
          <w:sz w:val="22"/>
        </w:rPr>
        <w:t>はご自宅で簡単に作れます</w:t>
      </w:r>
      <w:r w:rsidRPr="008117FA">
        <w:rPr>
          <w:rFonts w:ascii="HG丸ｺﾞｼｯｸM-PRO" w:eastAsia="HG丸ｺﾞｼｯｸM-PRO" w:hAnsi="HG丸ｺﾞｼｯｸM-PRO" w:hint="eastAsia"/>
          <w:sz w:val="22"/>
        </w:rPr>
        <w:t>。厚手のタオルを濡らして、水がぽたぽた垂れない程度に絞ってから電子レンジで1分ほど加熱。またはやかんで沸かした熱湯をタオルに含ませて、ゴム手袋をはめた手で軽く絞る。それだけです。アツアツでギリギリ手で持てるかどうか、くらいの温度が理想です。</w:t>
      </w:r>
    </w:p>
    <w:p w14:paraId="0001A946" w14:textId="77E95D7F" w:rsidR="0097092B" w:rsidRPr="008937CF" w:rsidRDefault="0097092B"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8117FA" w:rsidRPr="008117FA">
        <w:rPr>
          <w:rFonts w:ascii="HG丸ｺﾞｼｯｸM-PRO" w:eastAsia="HG丸ｺﾞｼｯｸM-PRO" w:hAnsi="HG丸ｺﾞｼｯｸM-PRO" w:hint="eastAsia"/>
          <w:b/>
          <w:bCs/>
          <w:color w:val="6B461B" w:themeColor="accent3" w:themeShade="80"/>
          <w:sz w:val="22"/>
        </w:rPr>
        <w:t>背骨と目元を温めるのがコツ</w:t>
      </w:r>
    </w:p>
    <w:p w14:paraId="3C8450AA" w14:textId="77777777" w:rsidR="008117FA" w:rsidRPr="008117FA" w:rsidRDefault="008117FA" w:rsidP="008117FA">
      <w:pPr>
        <w:widowControl/>
        <w:spacing w:line="360" w:lineRule="exact"/>
        <w:jc w:val="left"/>
        <w:rPr>
          <w:rFonts w:ascii="HG丸ｺﾞｼｯｸM-PRO" w:eastAsia="HG丸ｺﾞｼｯｸM-PRO" w:hAnsi="HG丸ｺﾞｼｯｸM-PRO"/>
          <w:sz w:val="22"/>
        </w:rPr>
      </w:pPr>
      <w:r w:rsidRPr="008117FA">
        <w:rPr>
          <w:rFonts w:ascii="HG丸ｺﾞｼｯｸM-PRO" w:eastAsia="HG丸ｺﾞｼｯｸM-PRO" w:hAnsi="HG丸ｺﾞｼｯｸM-PRO" w:hint="eastAsia"/>
          <w:sz w:val="22"/>
        </w:rPr>
        <w:t>うつぶせになって、背骨に沿って蒸しタオルをあてていきましょう。一か所につき3～5分、ぬるくなるまであてるのがポイントです。後頭部から首の後ろにかけての部位を温めると、自律神経を整えたり、疲労感を軽減させたりする効果が得られます。肩甲骨の間を温めれば、背中の痛みや息苦しさの改善に。もう少し下、みぞおちの真裏あたりと仙骨のあたりは、内臓の不調を改善させる効果があります。</w:t>
      </w:r>
    </w:p>
    <w:p w14:paraId="28CA6BFE" w14:textId="30296D38" w:rsidR="00254A78" w:rsidRDefault="008117FA" w:rsidP="008117FA">
      <w:pPr>
        <w:widowControl/>
        <w:spacing w:line="360" w:lineRule="exact"/>
        <w:jc w:val="left"/>
        <w:rPr>
          <w:rFonts w:ascii="HG丸ｺﾞｼｯｸM-PRO" w:eastAsia="HG丸ｺﾞｼｯｸM-PRO" w:hAnsi="HG丸ｺﾞｼｯｸM-PRO"/>
          <w:sz w:val="22"/>
        </w:rPr>
      </w:pPr>
      <w:r w:rsidRPr="008117FA">
        <w:rPr>
          <w:rFonts w:ascii="HG丸ｺﾞｼｯｸM-PRO" w:eastAsia="HG丸ｺﾞｼｯｸM-PRO" w:hAnsi="HG丸ｺﾞｼｯｸM-PRO" w:hint="eastAsia"/>
          <w:sz w:val="22"/>
        </w:rPr>
        <w:t>また、痛い部位や疲労がたまっている部位を温めるのも効果的です。</w:t>
      </w:r>
      <w:r w:rsidR="00D6269C">
        <w:rPr>
          <w:rFonts w:ascii="HG丸ｺﾞｼｯｸM-PRO" w:eastAsia="HG丸ｺﾞｼｯｸM-PRO" w:hAnsi="HG丸ｺﾞｼｯｸM-PRO" w:hint="eastAsia"/>
          <w:sz w:val="22"/>
        </w:rPr>
        <w:t>痛み</w:t>
      </w:r>
      <w:r w:rsidR="00002237">
        <w:rPr>
          <w:rFonts w:ascii="HG丸ｺﾞｼｯｸM-PRO" w:eastAsia="HG丸ｺﾞｼｯｸM-PRO" w:hAnsi="HG丸ｺﾞｼｯｸM-PRO" w:hint="eastAsia"/>
          <w:sz w:val="22"/>
        </w:rPr>
        <w:t>や疲労</w:t>
      </w:r>
      <w:r w:rsidR="00D6269C">
        <w:rPr>
          <w:rFonts w:ascii="HG丸ｺﾞｼｯｸM-PRO" w:eastAsia="HG丸ｺﾞｼｯｸM-PRO" w:hAnsi="HG丸ｺﾞｼｯｸM-PRO" w:hint="eastAsia"/>
          <w:sz w:val="22"/>
        </w:rPr>
        <w:t>を軽減してくれますよ。</w:t>
      </w:r>
    </w:p>
    <w:p w14:paraId="329C2F76" w14:textId="5ACCE490" w:rsidR="0097092B" w:rsidRDefault="0097092B" w:rsidP="00254A78">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8117FA" w:rsidRPr="008117FA">
        <w:rPr>
          <w:rFonts w:ascii="HG丸ｺﾞｼｯｸM-PRO" w:eastAsia="HG丸ｺﾞｼｯｸM-PRO" w:hAnsi="HG丸ｺﾞｼｯｸM-PRO" w:hint="eastAsia"/>
          <w:b/>
          <w:bCs/>
          <w:color w:val="6B461B" w:themeColor="accent3" w:themeShade="80"/>
          <w:sz w:val="22"/>
        </w:rPr>
        <w:t>鬱々とするときは耳を温めて</w:t>
      </w:r>
    </w:p>
    <w:bookmarkEnd w:id="32"/>
    <w:bookmarkEnd w:id="33"/>
    <w:bookmarkEnd w:id="34"/>
    <w:bookmarkEnd w:id="35"/>
    <w:p w14:paraId="14C7E8C9" w14:textId="36EB5A05" w:rsidR="008117FA" w:rsidRPr="008117FA" w:rsidRDefault="008117FA" w:rsidP="008117FA">
      <w:pPr>
        <w:widowControl/>
        <w:spacing w:line="360" w:lineRule="exact"/>
        <w:jc w:val="left"/>
        <w:rPr>
          <w:rFonts w:ascii="HG丸ｺﾞｼｯｸM-PRO" w:eastAsia="HG丸ｺﾞｼｯｸM-PRO" w:hAnsi="HG丸ｺﾞｼｯｸM-PRO"/>
          <w:sz w:val="22"/>
        </w:rPr>
      </w:pPr>
      <w:r w:rsidRPr="008117FA">
        <w:rPr>
          <w:rFonts w:ascii="HG丸ｺﾞｼｯｸM-PRO" w:eastAsia="HG丸ｺﾞｼｯｸM-PRO" w:hAnsi="HG丸ｺﾞｼｯｸM-PRO" w:hint="eastAsia"/>
          <w:sz w:val="22"/>
        </w:rPr>
        <w:t>日照時間が短い冬は、どうしても気分が塞ぎがちになると言われています。加えて年末の忙しさや感染症の流行など、気が抜けない日々が続いて、週末にドッと疲れが出るという方もいらっしゃるのでは。</w:t>
      </w:r>
    </w:p>
    <w:p w14:paraId="77F5B130" w14:textId="7DE955EB" w:rsidR="007546CF" w:rsidRPr="00FE7E78" w:rsidRDefault="008117FA" w:rsidP="008117FA">
      <w:pPr>
        <w:widowControl/>
        <w:spacing w:line="360" w:lineRule="exact"/>
        <w:jc w:val="left"/>
        <w:rPr>
          <w:rFonts w:ascii="HG丸ｺﾞｼｯｸM-PRO" w:eastAsia="HG丸ｺﾞｼｯｸM-PRO" w:hAnsi="HG丸ｺﾞｼｯｸM-PRO"/>
          <w:sz w:val="22"/>
        </w:rPr>
      </w:pPr>
      <w:r w:rsidRPr="008117FA">
        <w:rPr>
          <w:rFonts w:ascii="HG丸ｺﾞｼｯｸM-PRO" w:eastAsia="HG丸ｺﾞｼｯｸM-PRO" w:hAnsi="HG丸ｺﾞｼｯｸM-PRO" w:hint="eastAsia"/>
          <w:sz w:val="22"/>
        </w:rPr>
        <w:t>そんなときは蒸しタオルで耳を温めてみてください。気持ちの浮き沈みに影響があると言われる側頭葉の血流が良くなり、ネガティブな気持ちが軽減するかも。ぜひお試しください。</w:t>
      </w:r>
      <w:bookmarkEnd w:id="36"/>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FF868F3" w14:textId="77777777" w:rsidR="006C4BD8" w:rsidRPr="006C4BD8" w:rsidRDefault="006C4BD8" w:rsidP="006C4BD8">
                            <w:pPr>
                              <w:spacing w:line="360" w:lineRule="exact"/>
                              <w:ind w:firstLineChars="100" w:firstLine="321"/>
                              <w:rPr>
                                <w:rFonts w:ascii="HG丸ｺﾞｼｯｸM-PRO" w:eastAsia="HG丸ｺﾞｼｯｸM-PRO"/>
                                <w:b/>
                                <w:color w:val="00B050"/>
                                <w:sz w:val="32"/>
                                <w:szCs w:val="24"/>
                              </w:rPr>
                            </w:pPr>
                            <w:r w:rsidRPr="006C4BD8">
                              <w:rPr>
                                <w:rFonts w:ascii="HG丸ｺﾞｼｯｸM-PRO" w:eastAsia="HG丸ｺﾞｼｯｸM-PRO" w:hint="eastAsia"/>
                                <w:b/>
                                <w:color w:val="00B050"/>
                                <w:sz w:val="32"/>
                                <w:szCs w:val="24"/>
                              </w:rPr>
                              <w:t>あかいわ接骨院</w:t>
                            </w:r>
                          </w:p>
                          <w:p w14:paraId="27DF3541" w14:textId="77777777" w:rsidR="006C4BD8" w:rsidRPr="006C4BD8" w:rsidRDefault="006C4BD8" w:rsidP="006C4BD8">
                            <w:pPr>
                              <w:spacing w:line="360" w:lineRule="exact"/>
                              <w:ind w:firstLineChars="300" w:firstLine="964"/>
                              <w:rPr>
                                <w:rFonts w:ascii="HG丸ｺﾞｼｯｸM-PRO" w:eastAsia="HG丸ｺﾞｼｯｸM-PRO"/>
                                <w:b/>
                                <w:color w:val="00B050"/>
                                <w:sz w:val="32"/>
                                <w:szCs w:val="24"/>
                              </w:rPr>
                            </w:pPr>
                            <w:r w:rsidRPr="006C4BD8">
                              <w:rPr>
                                <w:rFonts w:ascii="HG丸ｺﾞｼｯｸM-PRO" w:eastAsia="HG丸ｺﾞｼｯｸM-PRO" w:hint="eastAsia"/>
                                <w:b/>
                                <w:color w:val="00B050"/>
                                <w:sz w:val="32"/>
                                <w:szCs w:val="24"/>
                              </w:rPr>
                              <w:t>整体ラボ</w:t>
                            </w:r>
                          </w:p>
                          <w:p w14:paraId="390AC592" w14:textId="77777777" w:rsidR="006C4BD8" w:rsidRDefault="006C4BD8" w:rsidP="006C4BD8">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6D4A4C66" w14:textId="77777777" w:rsidR="006C4BD8" w:rsidRDefault="006C4BD8" w:rsidP="006C4BD8">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6C4BD8">
                              <w:rPr>
                                <w:rFonts w:ascii="HG丸ｺﾞｼｯｸM-PRO" w:eastAsia="HG丸ｺﾞｼｯｸM-PRO" w:hint="eastAsia"/>
                                <w:b/>
                                <w:color w:val="C00000"/>
                                <w:sz w:val="28"/>
                                <w:szCs w:val="24"/>
                              </w:rPr>
                              <w:t>0532-63-8600</w:t>
                            </w:r>
                          </w:p>
                          <w:p w14:paraId="5661E781" w14:textId="77777777" w:rsidR="006C4BD8" w:rsidRDefault="006C4BD8" w:rsidP="006C4BD8">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4FB22D9" w14:textId="77777777" w:rsidR="006C4BD8" w:rsidRDefault="006C4BD8" w:rsidP="006C4BD8">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1749049" w14:textId="77777777" w:rsidR="006C4BD8" w:rsidRDefault="006C4BD8" w:rsidP="006C4BD8">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6FF868F3" w14:textId="77777777" w:rsidR="006C4BD8" w:rsidRPr="006C4BD8" w:rsidRDefault="006C4BD8" w:rsidP="006C4BD8">
                      <w:pPr>
                        <w:spacing w:line="360" w:lineRule="exact"/>
                        <w:ind w:firstLineChars="100" w:firstLine="321"/>
                        <w:rPr>
                          <w:rFonts w:ascii="HG丸ｺﾞｼｯｸM-PRO" w:eastAsia="HG丸ｺﾞｼｯｸM-PRO"/>
                          <w:b/>
                          <w:color w:val="00B050"/>
                          <w:sz w:val="32"/>
                          <w:szCs w:val="24"/>
                        </w:rPr>
                      </w:pPr>
                      <w:r w:rsidRPr="006C4BD8">
                        <w:rPr>
                          <w:rFonts w:ascii="HG丸ｺﾞｼｯｸM-PRO" w:eastAsia="HG丸ｺﾞｼｯｸM-PRO" w:hint="eastAsia"/>
                          <w:b/>
                          <w:color w:val="00B050"/>
                          <w:sz w:val="32"/>
                          <w:szCs w:val="24"/>
                        </w:rPr>
                        <w:t>あかいわ接骨院</w:t>
                      </w:r>
                    </w:p>
                    <w:p w14:paraId="27DF3541" w14:textId="77777777" w:rsidR="006C4BD8" w:rsidRPr="006C4BD8" w:rsidRDefault="006C4BD8" w:rsidP="006C4BD8">
                      <w:pPr>
                        <w:spacing w:line="360" w:lineRule="exact"/>
                        <w:ind w:firstLineChars="300" w:firstLine="964"/>
                        <w:rPr>
                          <w:rFonts w:ascii="HG丸ｺﾞｼｯｸM-PRO" w:eastAsia="HG丸ｺﾞｼｯｸM-PRO"/>
                          <w:b/>
                          <w:color w:val="00B050"/>
                          <w:sz w:val="32"/>
                          <w:szCs w:val="24"/>
                        </w:rPr>
                      </w:pPr>
                      <w:r w:rsidRPr="006C4BD8">
                        <w:rPr>
                          <w:rFonts w:ascii="HG丸ｺﾞｼｯｸM-PRO" w:eastAsia="HG丸ｺﾞｼｯｸM-PRO" w:hint="eastAsia"/>
                          <w:b/>
                          <w:color w:val="00B050"/>
                          <w:sz w:val="32"/>
                          <w:szCs w:val="24"/>
                        </w:rPr>
                        <w:t>整体ラボ</w:t>
                      </w:r>
                    </w:p>
                    <w:p w14:paraId="390AC592" w14:textId="77777777" w:rsidR="006C4BD8" w:rsidRDefault="006C4BD8" w:rsidP="006C4BD8">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6D4A4C66" w14:textId="77777777" w:rsidR="006C4BD8" w:rsidRDefault="006C4BD8" w:rsidP="006C4BD8">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6C4BD8">
                        <w:rPr>
                          <w:rFonts w:ascii="HG丸ｺﾞｼｯｸM-PRO" w:eastAsia="HG丸ｺﾞｼｯｸM-PRO" w:hint="eastAsia"/>
                          <w:b/>
                          <w:color w:val="C00000"/>
                          <w:sz w:val="28"/>
                          <w:szCs w:val="24"/>
                        </w:rPr>
                        <w:t>0532-63-8600</w:t>
                      </w:r>
                    </w:p>
                    <w:p w14:paraId="5661E781" w14:textId="77777777" w:rsidR="006C4BD8" w:rsidRDefault="006C4BD8" w:rsidP="006C4BD8">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4FB22D9" w14:textId="77777777" w:rsidR="006C4BD8" w:rsidRDefault="006C4BD8" w:rsidP="006C4BD8">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31749049" w14:textId="77777777" w:rsidR="006C4BD8" w:rsidRDefault="006C4BD8" w:rsidP="006C4BD8">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49FF6277" w:rsidR="00F67543" w:rsidRPr="007721B7" w:rsidRDefault="003B72E6" w:rsidP="003B72E6">
                            <w:pPr>
                              <w:pStyle w:val="ac"/>
                            </w:pPr>
                            <w:r w:rsidRPr="003B72E6">
                              <w:rPr>
                                <w:rFonts w:hint="eastAsia"/>
                              </w:rPr>
                              <w:t>これからクリスマスパーティや忘年会、新年会などでお酒を飲む機会が増えます。飲みすぎ食べすぎに注意したいのはもちろんのこと、楽しいお酒の席を台無しにする「アルハラ」にも気をつけましょう。一気飲みや早飲み競争をけしかけるのは当然ＮＧですが、飲めない人への配慮を欠くこともアルハラにつながることがあるってご存じでしたか？飲める飲めない、飲む飲まないは人それぞれ。誰もが楽しめる宴会になるよう、お互いを尊重し合えるといいです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49FF6277" w:rsidR="00F67543" w:rsidRPr="007721B7" w:rsidRDefault="003B72E6" w:rsidP="003B72E6">
                      <w:pPr>
                        <w:pStyle w:val="ac"/>
                      </w:pPr>
                      <w:r w:rsidRPr="003B72E6">
                        <w:rPr>
                          <w:rFonts w:hint="eastAsia"/>
                        </w:rPr>
                        <w:t>これからクリスマスパーティや忘年会、新年会などでお酒を飲む機会が増えます。飲みすぎ食べすぎに注意したいのはもちろんのこと、楽しいお酒の席を台無しにする「アルハラ」にも気をつけましょう。一気飲みや早飲み競争をけしかけるのは当然ＮＧですが、飲めない人への配慮を欠くこともアルハラにつながることがあるってご存じでしたか？飲める飲めない、飲む飲まないは人それぞれ。誰もが楽しめる宴会になるよう、お互いを尊重し合えるといいですね。</w:t>
                      </w:r>
                    </w:p>
                  </w:txbxContent>
                </v:textbox>
                <w10:wrap type="square" anchorx="margin" anchory="page"/>
              </v:shape>
            </w:pict>
          </mc:Fallback>
        </mc:AlternateContent>
      </w:r>
      <w:bookmarkEnd w:id="21"/>
      <w:bookmarkEnd w:id="31"/>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F8709" w14:textId="77777777" w:rsidR="00290F62" w:rsidRDefault="00290F62" w:rsidP="00C65D25">
      <w:r>
        <w:separator/>
      </w:r>
    </w:p>
  </w:endnote>
  <w:endnote w:type="continuationSeparator" w:id="0">
    <w:p w14:paraId="0A862544" w14:textId="77777777" w:rsidR="00290F62" w:rsidRDefault="00290F62"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51AD" w14:textId="77777777" w:rsidR="00290F62" w:rsidRDefault="00290F62" w:rsidP="00C65D25">
      <w:r>
        <w:separator/>
      </w:r>
    </w:p>
  </w:footnote>
  <w:footnote w:type="continuationSeparator" w:id="0">
    <w:p w14:paraId="5FBD8A0D" w14:textId="77777777" w:rsidR="00290F62" w:rsidRDefault="00290F62"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4ADA"/>
    <w:rsid w:val="00066298"/>
    <w:rsid w:val="00066351"/>
    <w:rsid w:val="00066643"/>
    <w:rsid w:val="00066F4E"/>
    <w:rsid w:val="0007098C"/>
    <w:rsid w:val="000718F4"/>
    <w:rsid w:val="00072C7E"/>
    <w:rsid w:val="00073A72"/>
    <w:rsid w:val="00073D19"/>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EFD"/>
    <w:rsid w:val="00114DBF"/>
    <w:rsid w:val="00115B7B"/>
    <w:rsid w:val="00120545"/>
    <w:rsid w:val="001207E4"/>
    <w:rsid w:val="001236D4"/>
    <w:rsid w:val="00123AA2"/>
    <w:rsid w:val="00125261"/>
    <w:rsid w:val="00126F99"/>
    <w:rsid w:val="0013271B"/>
    <w:rsid w:val="00133807"/>
    <w:rsid w:val="00134409"/>
    <w:rsid w:val="001356FB"/>
    <w:rsid w:val="001367AF"/>
    <w:rsid w:val="001368C5"/>
    <w:rsid w:val="001378AA"/>
    <w:rsid w:val="00142801"/>
    <w:rsid w:val="0014304C"/>
    <w:rsid w:val="00143E4C"/>
    <w:rsid w:val="00147705"/>
    <w:rsid w:val="00150597"/>
    <w:rsid w:val="001524A1"/>
    <w:rsid w:val="0015617B"/>
    <w:rsid w:val="00156CA3"/>
    <w:rsid w:val="00157DC8"/>
    <w:rsid w:val="00160109"/>
    <w:rsid w:val="00162CFF"/>
    <w:rsid w:val="0016376F"/>
    <w:rsid w:val="00166438"/>
    <w:rsid w:val="00166719"/>
    <w:rsid w:val="00166C86"/>
    <w:rsid w:val="0016726A"/>
    <w:rsid w:val="00167D1D"/>
    <w:rsid w:val="00172C1F"/>
    <w:rsid w:val="0018296D"/>
    <w:rsid w:val="0018444D"/>
    <w:rsid w:val="00187041"/>
    <w:rsid w:val="001919C4"/>
    <w:rsid w:val="00191E42"/>
    <w:rsid w:val="00192ACE"/>
    <w:rsid w:val="00194A7A"/>
    <w:rsid w:val="001A23E9"/>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4A78"/>
    <w:rsid w:val="002551DC"/>
    <w:rsid w:val="002735ED"/>
    <w:rsid w:val="00275E30"/>
    <w:rsid w:val="00277002"/>
    <w:rsid w:val="00277A80"/>
    <w:rsid w:val="002801F9"/>
    <w:rsid w:val="00280F99"/>
    <w:rsid w:val="0028212E"/>
    <w:rsid w:val="002837B3"/>
    <w:rsid w:val="002857CB"/>
    <w:rsid w:val="00286489"/>
    <w:rsid w:val="00290F62"/>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758A"/>
    <w:rsid w:val="003408ED"/>
    <w:rsid w:val="00345654"/>
    <w:rsid w:val="00345C98"/>
    <w:rsid w:val="0034649D"/>
    <w:rsid w:val="00352C06"/>
    <w:rsid w:val="0035432D"/>
    <w:rsid w:val="003573C8"/>
    <w:rsid w:val="00357536"/>
    <w:rsid w:val="003615AC"/>
    <w:rsid w:val="00363486"/>
    <w:rsid w:val="00365176"/>
    <w:rsid w:val="0036788C"/>
    <w:rsid w:val="003727D4"/>
    <w:rsid w:val="00373124"/>
    <w:rsid w:val="003778F4"/>
    <w:rsid w:val="00382C36"/>
    <w:rsid w:val="0038551F"/>
    <w:rsid w:val="003923DE"/>
    <w:rsid w:val="00392AD7"/>
    <w:rsid w:val="00395FDC"/>
    <w:rsid w:val="003A0B4C"/>
    <w:rsid w:val="003A1068"/>
    <w:rsid w:val="003A3B93"/>
    <w:rsid w:val="003B1428"/>
    <w:rsid w:val="003B14F8"/>
    <w:rsid w:val="003B26D0"/>
    <w:rsid w:val="003B285C"/>
    <w:rsid w:val="003B3CC6"/>
    <w:rsid w:val="003B5E2F"/>
    <w:rsid w:val="003B72E6"/>
    <w:rsid w:val="003C0076"/>
    <w:rsid w:val="003C051F"/>
    <w:rsid w:val="003C1FE2"/>
    <w:rsid w:val="003C4791"/>
    <w:rsid w:val="003C4879"/>
    <w:rsid w:val="003C4928"/>
    <w:rsid w:val="003C5B50"/>
    <w:rsid w:val="003C69FD"/>
    <w:rsid w:val="003D189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64487"/>
    <w:rsid w:val="00470D8D"/>
    <w:rsid w:val="004733CD"/>
    <w:rsid w:val="00473412"/>
    <w:rsid w:val="00474BD8"/>
    <w:rsid w:val="00474D34"/>
    <w:rsid w:val="00476DE6"/>
    <w:rsid w:val="0048124E"/>
    <w:rsid w:val="00485FEA"/>
    <w:rsid w:val="0048626B"/>
    <w:rsid w:val="004868D6"/>
    <w:rsid w:val="00486B3D"/>
    <w:rsid w:val="00487827"/>
    <w:rsid w:val="00496A28"/>
    <w:rsid w:val="004A0BA1"/>
    <w:rsid w:val="004A15EE"/>
    <w:rsid w:val="004A1D0D"/>
    <w:rsid w:val="004A34A0"/>
    <w:rsid w:val="004A37DA"/>
    <w:rsid w:val="004A65B4"/>
    <w:rsid w:val="004B2829"/>
    <w:rsid w:val="004B2E21"/>
    <w:rsid w:val="004B4E14"/>
    <w:rsid w:val="004B50A3"/>
    <w:rsid w:val="004B5264"/>
    <w:rsid w:val="004B52D2"/>
    <w:rsid w:val="004B566D"/>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61BF"/>
    <w:rsid w:val="00507062"/>
    <w:rsid w:val="00512049"/>
    <w:rsid w:val="00512297"/>
    <w:rsid w:val="005125F7"/>
    <w:rsid w:val="005144B8"/>
    <w:rsid w:val="00520150"/>
    <w:rsid w:val="005219C9"/>
    <w:rsid w:val="0052533F"/>
    <w:rsid w:val="005321BC"/>
    <w:rsid w:val="00533ECB"/>
    <w:rsid w:val="0053508F"/>
    <w:rsid w:val="0053726D"/>
    <w:rsid w:val="005378E1"/>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21C0"/>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5B5"/>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374"/>
    <w:rsid w:val="00603D55"/>
    <w:rsid w:val="006104C6"/>
    <w:rsid w:val="00611488"/>
    <w:rsid w:val="00612211"/>
    <w:rsid w:val="00613202"/>
    <w:rsid w:val="00613552"/>
    <w:rsid w:val="0061783B"/>
    <w:rsid w:val="00622B1E"/>
    <w:rsid w:val="00624165"/>
    <w:rsid w:val="00626784"/>
    <w:rsid w:val="006267EB"/>
    <w:rsid w:val="00626D5F"/>
    <w:rsid w:val="006320F7"/>
    <w:rsid w:val="00633788"/>
    <w:rsid w:val="00633E2F"/>
    <w:rsid w:val="00635733"/>
    <w:rsid w:val="00635B91"/>
    <w:rsid w:val="0064192B"/>
    <w:rsid w:val="00642872"/>
    <w:rsid w:val="0064468C"/>
    <w:rsid w:val="006459A3"/>
    <w:rsid w:val="00645C0D"/>
    <w:rsid w:val="0064639A"/>
    <w:rsid w:val="00647974"/>
    <w:rsid w:val="00647FD0"/>
    <w:rsid w:val="0065178F"/>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A2E79"/>
    <w:rsid w:val="006A55BE"/>
    <w:rsid w:val="006A6351"/>
    <w:rsid w:val="006A6C3B"/>
    <w:rsid w:val="006A747F"/>
    <w:rsid w:val="006A7CA7"/>
    <w:rsid w:val="006B11D0"/>
    <w:rsid w:val="006B1E23"/>
    <w:rsid w:val="006B25DA"/>
    <w:rsid w:val="006C4BD8"/>
    <w:rsid w:val="006C4FB2"/>
    <w:rsid w:val="006C7916"/>
    <w:rsid w:val="006C7DDE"/>
    <w:rsid w:val="006C7F57"/>
    <w:rsid w:val="006D177F"/>
    <w:rsid w:val="006D4AA3"/>
    <w:rsid w:val="006D7651"/>
    <w:rsid w:val="006D7699"/>
    <w:rsid w:val="006E0E58"/>
    <w:rsid w:val="006E301C"/>
    <w:rsid w:val="006E4F13"/>
    <w:rsid w:val="006E540B"/>
    <w:rsid w:val="006E6AB4"/>
    <w:rsid w:val="006E731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24F9"/>
    <w:rsid w:val="00725879"/>
    <w:rsid w:val="00731C4B"/>
    <w:rsid w:val="007345BC"/>
    <w:rsid w:val="00735C1B"/>
    <w:rsid w:val="00735D3E"/>
    <w:rsid w:val="007364EC"/>
    <w:rsid w:val="00737DB8"/>
    <w:rsid w:val="00741370"/>
    <w:rsid w:val="007509AF"/>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823"/>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A7338"/>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F010C"/>
    <w:rsid w:val="008F5615"/>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3EE6"/>
    <w:rsid w:val="009347E1"/>
    <w:rsid w:val="00937F04"/>
    <w:rsid w:val="00940F85"/>
    <w:rsid w:val="009437D5"/>
    <w:rsid w:val="00950266"/>
    <w:rsid w:val="00951B8C"/>
    <w:rsid w:val="009560B0"/>
    <w:rsid w:val="009564A3"/>
    <w:rsid w:val="00957285"/>
    <w:rsid w:val="00960577"/>
    <w:rsid w:val="00960B27"/>
    <w:rsid w:val="00960D85"/>
    <w:rsid w:val="00961EC1"/>
    <w:rsid w:val="00963BBF"/>
    <w:rsid w:val="00964756"/>
    <w:rsid w:val="00970007"/>
    <w:rsid w:val="0097092B"/>
    <w:rsid w:val="00973215"/>
    <w:rsid w:val="0097746A"/>
    <w:rsid w:val="0097747A"/>
    <w:rsid w:val="0098079E"/>
    <w:rsid w:val="0099603B"/>
    <w:rsid w:val="009A1858"/>
    <w:rsid w:val="009A278C"/>
    <w:rsid w:val="009A2F05"/>
    <w:rsid w:val="009A3E5B"/>
    <w:rsid w:val="009A41DE"/>
    <w:rsid w:val="009A4B2F"/>
    <w:rsid w:val="009A5CE7"/>
    <w:rsid w:val="009A7C99"/>
    <w:rsid w:val="009B1C6B"/>
    <w:rsid w:val="009B2A58"/>
    <w:rsid w:val="009B568D"/>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09E"/>
    <w:rsid w:val="00A25A89"/>
    <w:rsid w:val="00A27634"/>
    <w:rsid w:val="00A30EF2"/>
    <w:rsid w:val="00A32031"/>
    <w:rsid w:val="00A3240C"/>
    <w:rsid w:val="00A32EDE"/>
    <w:rsid w:val="00A330C0"/>
    <w:rsid w:val="00A34E70"/>
    <w:rsid w:val="00A35B61"/>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39FF"/>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66E"/>
    <w:rsid w:val="00B57839"/>
    <w:rsid w:val="00B602F6"/>
    <w:rsid w:val="00B61E61"/>
    <w:rsid w:val="00B62658"/>
    <w:rsid w:val="00B6450A"/>
    <w:rsid w:val="00B64B80"/>
    <w:rsid w:val="00B65C4E"/>
    <w:rsid w:val="00B702CF"/>
    <w:rsid w:val="00B72D69"/>
    <w:rsid w:val="00B739FF"/>
    <w:rsid w:val="00B75333"/>
    <w:rsid w:val="00B77753"/>
    <w:rsid w:val="00B818F7"/>
    <w:rsid w:val="00B825AC"/>
    <w:rsid w:val="00B83819"/>
    <w:rsid w:val="00B840AE"/>
    <w:rsid w:val="00B84121"/>
    <w:rsid w:val="00B84F3F"/>
    <w:rsid w:val="00B85D5D"/>
    <w:rsid w:val="00B871D2"/>
    <w:rsid w:val="00B87C79"/>
    <w:rsid w:val="00B87F66"/>
    <w:rsid w:val="00B91666"/>
    <w:rsid w:val="00B918FC"/>
    <w:rsid w:val="00B91ACB"/>
    <w:rsid w:val="00B920CE"/>
    <w:rsid w:val="00BA036B"/>
    <w:rsid w:val="00BA094C"/>
    <w:rsid w:val="00BA40B1"/>
    <w:rsid w:val="00BA610F"/>
    <w:rsid w:val="00BA6814"/>
    <w:rsid w:val="00BA70E2"/>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4308"/>
    <w:rsid w:val="00C45477"/>
    <w:rsid w:val="00C469FE"/>
    <w:rsid w:val="00C53C72"/>
    <w:rsid w:val="00C55FC7"/>
    <w:rsid w:val="00C566C8"/>
    <w:rsid w:val="00C619F2"/>
    <w:rsid w:val="00C659AB"/>
    <w:rsid w:val="00C65D25"/>
    <w:rsid w:val="00C67D2F"/>
    <w:rsid w:val="00C705D9"/>
    <w:rsid w:val="00C7177D"/>
    <w:rsid w:val="00C727E1"/>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3961"/>
    <w:rsid w:val="00C945B8"/>
    <w:rsid w:val="00C9693E"/>
    <w:rsid w:val="00C97309"/>
    <w:rsid w:val="00CA5B68"/>
    <w:rsid w:val="00CA6FDF"/>
    <w:rsid w:val="00CB0181"/>
    <w:rsid w:val="00CB1124"/>
    <w:rsid w:val="00CB1D8E"/>
    <w:rsid w:val="00CB39BA"/>
    <w:rsid w:val="00CB616F"/>
    <w:rsid w:val="00CB6773"/>
    <w:rsid w:val="00CC0D8A"/>
    <w:rsid w:val="00CC0F31"/>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665D"/>
    <w:rsid w:val="00D17A15"/>
    <w:rsid w:val="00D25BB2"/>
    <w:rsid w:val="00D265E6"/>
    <w:rsid w:val="00D35693"/>
    <w:rsid w:val="00D4035B"/>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90B"/>
    <w:rsid w:val="00D65F27"/>
    <w:rsid w:val="00D67A5B"/>
    <w:rsid w:val="00D7435E"/>
    <w:rsid w:val="00D75E05"/>
    <w:rsid w:val="00D77BEF"/>
    <w:rsid w:val="00D80209"/>
    <w:rsid w:val="00D81047"/>
    <w:rsid w:val="00D822CF"/>
    <w:rsid w:val="00D842DC"/>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2363"/>
    <w:rsid w:val="00E12E0A"/>
    <w:rsid w:val="00E17DA7"/>
    <w:rsid w:val="00E17FF0"/>
    <w:rsid w:val="00E22C08"/>
    <w:rsid w:val="00E26BCC"/>
    <w:rsid w:val="00E27636"/>
    <w:rsid w:val="00E3094C"/>
    <w:rsid w:val="00E30F60"/>
    <w:rsid w:val="00E315ED"/>
    <w:rsid w:val="00E32BE9"/>
    <w:rsid w:val="00E3439F"/>
    <w:rsid w:val="00E36972"/>
    <w:rsid w:val="00E41C83"/>
    <w:rsid w:val="00E41EE5"/>
    <w:rsid w:val="00E42DA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4C2B"/>
    <w:rsid w:val="00E7502D"/>
    <w:rsid w:val="00E75F9D"/>
    <w:rsid w:val="00E76123"/>
    <w:rsid w:val="00E77B9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2DAC"/>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03E7"/>
    <w:rsid w:val="00FD2F0D"/>
    <w:rsid w:val="00FD34E6"/>
    <w:rsid w:val="00FD4274"/>
    <w:rsid w:val="00FD69CD"/>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118</Words>
  <Characters>675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9</cp:revision>
  <cp:lastPrinted>2023-11-30T00:46:00Z</cp:lastPrinted>
  <dcterms:created xsi:type="dcterms:W3CDTF">2023-11-28T07:17:00Z</dcterms:created>
  <dcterms:modified xsi:type="dcterms:W3CDTF">2023-11-30T00:46:00Z</dcterms:modified>
</cp:coreProperties>
</file>