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791D43C3" w:rsidR="00C566C8" w:rsidRPr="00896813" w:rsidRDefault="000B3FF3" w:rsidP="009312D3">
      <w:pPr>
        <w:rPr>
          <w:rFonts w:ascii="HG丸ｺﾞｼｯｸM-PRO" w:eastAsia="HG丸ｺﾞｼｯｸM-PRO" w:hAnsi="HG丸ｺﾞｼｯｸM-PRO"/>
        </w:rPr>
      </w:pPr>
      <w:r>
        <w:rPr>
          <w:noProof/>
        </w:rPr>
        <w:drawing>
          <wp:anchor distT="0" distB="0" distL="114300" distR="114300" simplePos="0" relativeHeight="252887040" behindDoc="0" locked="0" layoutInCell="1" allowOverlap="1" wp14:anchorId="2CF2281B" wp14:editId="247D1ADA">
            <wp:simplePos x="0" y="0"/>
            <wp:positionH relativeFrom="margin">
              <wp:posOffset>2554605</wp:posOffset>
            </wp:positionH>
            <wp:positionV relativeFrom="paragraph">
              <wp:posOffset>1744980</wp:posOffset>
            </wp:positionV>
            <wp:extent cx="1819275" cy="1073150"/>
            <wp:effectExtent l="0" t="0" r="9525" b="0"/>
            <wp:wrapSquare wrapText="bothSides"/>
            <wp:docPr id="1615545021" name="図 12"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45021" name="図 12" descr="ダイアグラム が含まれている画像&#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400">
        <w:rPr>
          <w:rFonts w:hint="eastAsia"/>
          <w:noProof/>
        </w:rPr>
        <mc:AlternateContent>
          <mc:Choice Requires="wps">
            <w:drawing>
              <wp:anchor distT="0" distB="0" distL="114300" distR="114300" simplePos="0" relativeHeight="251915264" behindDoc="0" locked="0" layoutInCell="1" allowOverlap="1" wp14:anchorId="62B2DBE8" wp14:editId="58D64AFB">
                <wp:simplePos x="0" y="0"/>
                <wp:positionH relativeFrom="page">
                  <wp:posOffset>619125</wp:posOffset>
                </wp:positionH>
                <wp:positionV relativeFrom="page">
                  <wp:posOffset>2000250</wp:posOffset>
                </wp:positionV>
                <wp:extent cx="2266950" cy="12477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26695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75pt;margin-top:157.5pt;width:178.5pt;height:98.2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" filled="f" stroked="f" strokeweight=".5pt">
                <v:textbox>
                  <w:txbxContent/>
                </v:textbox>
                <w10:wrap anchorx="page" anchory="page"/>
              </v:shape>
            </w:pict>
          </mc:Fallback>
        </mc:AlternateContent>
      </w:r>
      <w:r>
        <w:rPr>
          <w:noProof/>
        </w:rPr>
        <w:drawing>
          <wp:anchor distT="0" distB="0" distL="114300" distR="114300" simplePos="0" relativeHeight="252883968" behindDoc="0" locked="0" layoutInCell="1" allowOverlap="1" wp14:anchorId="2EBB25D3" wp14:editId="5C51ECE1">
            <wp:simplePos x="0" y="0"/>
            <wp:positionH relativeFrom="margin">
              <wp:posOffset>238125</wp:posOffset>
            </wp:positionH>
            <wp:positionV relativeFrom="paragraph">
              <wp:posOffset>39370</wp:posOffset>
            </wp:positionV>
            <wp:extent cx="851535" cy="851535"/>
            <wp:effectExtent l="0" t="0" r="5715" b="5715"/>
            <wp:wrapNone/>
            <wp:docPr id="1786904594" name="図 13"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04594" name="図 13" descr="アイコン&#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4992" behindDoc="0" locked="0" layoutInCell="1" allowOverlap="1" wp14:anchorId="08AC0BB8" wp14:editId="7712374D">
            <wp:simplePos x="0" y="0"/>
            <wp:positionH relativeFrom="column">
              <wp:posOffset>5734050</wp:posOffset>
            </wp:positionH>
            <wp:positionV relativeFrom="paragraph">
              <wp:posOffset>20320</wp:posOffset>
            </wp:positionV>
            <wp:extent cx="866775" cy="866775"/>
            <wp:effectExtent l="0" t="0" r="0" b="9525"/>
            <wp:wrapNone/>
            <wp:docPr id="1124583013" name="図 14"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83013" name="図 14" descr="アイコン&#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D48" w:rsidRPr="00031400">
        <w:rPr>
          <w:rFonts w:hint="eastAsia"/>
          <w:noProof/>
        </w:rPr>
        <mc:AlternateContent>
          <mc:Choice Requires="wps">
            <w:drawing>
              <wp:anchor distT="0" distB="0" distL="114300" distR="114300" simplePos="0" relativeHeight="251914240" behindDoc="0" locked="0" layoutInCell="1" allowOverlap="1" wp14:anchorId="0010A059" wp14:editId="1DEF3CF0">
                <wp:simplePos x="0" y="0"/>
                <wp:positionH relativeFrom="page">
                  <wp:posOffset>617221</wp:posOffset>
                </wp:positionH>
                <wp:positionV relativeFrom="page">
                  <wp:posOffset>1333500</wp:posOffset>
                </wp:positionV>
                <wp:extent cx="4221480" cy="830580"/>
                <wp:effectExtent l="0" t="0" r="0" b="762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83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264E5800" w14:textId="77777777" w:rsidR="000B3FF3" w:rsidRPr="000B3FF3" w:rsidRDefault="000B3FF3" w:rsidP="000B3FF3">
                            <w:pPr>
                              <w:ind w:right="-75"/>
                              <w:jc w:val="left"/>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こんにちは！ブドウ、梨、栗、柿など、秋の果物が旬を迎えます。スーパーや道の駅で買って楽しむもよし、ドライブがてら味覚狩りに行くのもよし！果物好きにはたまらない季節ですね。ただ、何でも食べすぎは良くありませんので、美味しくてもほどほどにしてくださいね。</w:t>
                            </w:r>
                          </w:p>
                          <w:p w14:paraId="240B31DA" w14:textId="2E6C0A64" w:rsidR="00031400" w:rsidRPr="00613202" w:rsidRDefault="000B3FF3" w:rsidP="000B3FF3">
                            <w:pPr>
                              <w:ind w:right="-75"/>
                              <w:jc w:val="left"/>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今</w:t>
                            </w:r>
                            <w:r w:rsidR="001B7DF6">
                              <w:rPr>
                                <w:rFonts w:ascii="HG丸ｺﾞｼｯｸM-PRO" w:eastAsia="HG丸ｺﾞｼｯｸM-PRO" w:hAnsi="HG丸ｺﾞｼｯｸM-PRO" w:hint="eastAsia"/>
                                <w:sz w:val="22"/>
                              </w:rPr>
                              <w:t>月</w:t>
                            </w:r>
                            <w:r w:rsidRPr="000B3FF3">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6pt;margin-top:105pt;width:332.4pt;height:65.4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" filled="f" stroked="f" strokeweight=".5pt">
                <v:textbox style="mso-next-textbox:#テキスト ボックス 27">
                  <w:txbxContent>
                    <w:p w14:paraId="264E5800" w14:textId="77777777" w:rsidR="000B3FF3" w:rsidRPr="000B3FF3" w:rsidRDefault="000B3FF3" w:rsidP="000B3FF3">
                      <w:pPr>
                        <w:ind w:right="-75"/>
                        <w:jc w:val="left"/>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こんにちは！ブドウ、梨、栗、柿など、秋の果物が旬を迎えます。スーパーや道の駅で買って楽しむもよし、ドライブがてら味覚狩りに行くのもよし！果物好きにはたまらない季節ですね。ただ、何でも食べすぎは良くありませんので、美味しくてもほどほどにしてくださいね。</w:t>
                      </w:r>
                    </w:p>
                    <w:p w14:paraId="240B31DA" w14:textId="2E6C0A64" w:rsidR="00031400" w:rsidRPr="00613202" w:rsidRDefault="000B3FF3" w:rsidP="000B3FF3">
                      <w:pPr>
                        <w:ind w:right="-75"/>
                        <w:jc w:val="left"/>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今</w:t>
                      </w:r>
                      <w:r w:rsidR="001B7DF6">
                        <w:rPr>
                          <w:rFonts w:ascii="HG丸ｺﾞｼｯｸM-PRO" w:eastAsia="HG丸ｺﾞｼｯｸM-PRO" w:hAnsi="HG丸ｺﾞｼｯｸM-PRO" w:hint="eastAsia"/>
                          <w:sz w:val="22"/>
                        </w:rPr>
                        <w:t>月</w:t>
                      </w:r>
                      <w:r w:rsidRPr="000B3FF3">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3D402F">
        <w:rPr>
          <w:noProof/>
        </w:rPr>
        <mc:AlternateContent>
          <mc:Choice Requires="wps">
            <w:drawing>
              <wp:anchor distT="4294967295" distB="4294967295" distL="114300" distR="114300" simplePos="0" relativeHeight="251640832" behindDoc="0" locked="0" layoutInCell="1" allowOverlap="1" wp14:anchorId="0105B6D3" wp14:editId="0847978A">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21C8BF"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3D8D3292">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6397C636"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0B3FF3">
                              <w:rPr>
                                <w:rFonts w:ascii="HG丸ｺﾞｼｯｸM-PRO" w:eastAsia="HG丸ｺﾞｼｯｸM-PRO" w:hint="eastAsia"/>
                              </w:rPr>
                              <w:t>9</w:t>
                            </w:r>
                            <w:r>
                              <w:rPr>
                                <w:rFonts w:ascii="HG丸ｺﾞｼｯｸM-PRO" w:eastAsia="HG丸ｺﾞｼｯｸM-PRO" w:hint="eastAsia"/>
                              </w:rPr>
                              <w:t>月</w:t>
                            </w:r>
                            <w:r w:rsidR="001B7DF6">
                              <w:rPr>
                                <w:rFonts w:ascii="HG丸ｺﾞｼｯｸM-PRO" w:eastAsia="HG丸ｺﾞｼｯｸM-PRO" w:hint="eastAsia"/>
                                <w:color w:val="FF0000"/>
                              </w:rPr>
                              <w:t>吉</w:t>
                            </w:r>
                            <w:r>
                              <w:rPr>
                                <w:rFonts w:ascii="HG丸ｺﾞｼｯｸM-PRO" w:eastAsia="HG丸ｺﾞｼｯｸM-PRO" w:hint="eastAsia"/>
                              </w:rPr>
                              <w:t>日発行</w:t>
                            </w:r>
                          </w:p>
                          <w:p w14:paraId="515AFB52" w14:textId="3C7848B2" w:rsidR="00752961" w:rsidRPr="00133807" w:rsidRDefault="001B7DF6"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8"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" fillcolor="#f5b5a7 [1304]" strokecolor="#f5b5a7 [1304]" strokeweight="3pt">
                <v:textbox inset="5.85pt,.7pt,5.85pt,.7pt">
                  <w:txbxContent>
                    <w:p w14:paraId="74A0A15A" w14:textId="6397C636"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0B3FF3">
                        <w:rPr>
                          <w:rFonts w:ascii="HG丸ｺﾞｼｯｸM-PRO" w:eastAsia="HG丸ｺﾞｼｯｸM-PRO" w:hint="eastAsia"/>
                        </w:rPr>
                        <w:t>9</w:t>
                      </w:r>
                      <w:r>
                        <w:rPr>
                          <w:rFonts w:ascii="HG丸ｺﾞｼｯｸM-PRO" w:eastAsia="HG丸ｺﾞｼｯｸM-PRO" w:hint="eastAsia"/>
                        </w:rPr>
                        <w:t>月</w:t>
                      </w:r>
                      <w:r w:rsidR="001B7DF6">
                        <w:rPr>
                          <w:rFonts w:ascii="HG丸ｺﾞｼｯｸM-PRO" w:eastAsia="HG丸ｺﾞｼｯｸM-PRO" w:hint="eastAsia"/>
                          <w:color w:val="FF0000"/>
                        </w:rPr>
                        <w:t>吉</w:t>
                      </w:r>
                      <w:r>
                        <w:rPr>
                          <w:rFonts w:ascii="HG丸ｺﾞｼｯｸM-PRO" w:eastAsia="HG丸ｺﾞｼｯｸM-PRO" w:hint="eastAsia"/>
                        </w:rPr>
                        <w:t>日発行</w:t>
                      </w:r>
                    </w:p>
                    <w:p w14:paraId="515AFB52" w14:textId="3C7848B2" w:rsidR="00752961" w:rsidRPr="00133807" w:rsidRDefault="001B7DF6"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382E41A5">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2401CEAA"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0B3FF3" w:rsidRPr="000B3FF3">
                              <w:rPr>
                                <w:rFonts w:ascii="小塚ゴシック Pro B" w:eastAsia="小塚ゴシック Pro B" w:hAnsi="小塚ゴシック Pro B" w:hint="eastAsia"/>
                                <w:b/>
                                <w:color w:val="846700" w:themeColor="accent1" w:themeShade="80"/>
                                <w:sz w:val="32"/>
                                <w:szCs w:val="32"/>
                              </w:rPr>
                              <w:t>秋を楽しむために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29"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" fillcolor="#f5b5a7 [1304]" strokecolor="#f5b5a7 [1304]" strokeweight="2.25pt">
                <v:path arrowok="t"/>
                <v:textbox>
                  <w:txbxContent>
                    <w:p w14:paraId="767F387F" w14:textId="2401CEAA"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0B3FF3" w:rsidRPr="000B3FF3">
                        <w:rPr>
                          <w:rFonts w:ascii="小塚ゴシック Pro B" w:eastAsia="小塚ゴシック Pro B" w:hAnsi="小塚ゴシック Pro B" w:hint="eastAsia"/>
                          <w:b/>
                          <w:color w:val="846700" w:themeColor="accent1" w:themeShade="80"/>
                          <w:sz w:val="32"/>
                          <w:szCs w:val="32"/>
                        </w:rPr>
                        <w:t>秋を楽しむために</w:t>
                      </w:r>
                    </w:p>
                  </w:txbxContent>
                </v:textbox>
              </v:shape>
            </w:pict>
          </mc:Fallback>
        </mc:AlternateContent>
      </w:r>
      <w:r w:rsidR="000D28AB">
        <w:rPr>
          <w:noProof/>
        </w:rPr>
        <mc:AlternateContent>
          <mc:Choice Requires="wps">
            <w:drawing>
              <wp:anchor distT="0" distB="0" distL="114300" distR="114300" simplePos="0" relativeHeight="251643904" behindDoc="0" locked="0" layoutInCell="1" allowOverlap="1" wp14:anchorId="5E2FD837" wp14:editId="608431D6">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05546E41" w:rsidR="00752961" w:rsidRPr="00E43137" w:rsidRDefault="00702238" w:rsidP="00702238">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13165629" wp14:editId="44488054">
                                  <wp:extent cx="1809750" cy="1661160"/>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30" type="#_x0000_t202" style="position:absolute;left:0;text-align:left;margin-left:364pt;margin-top:73.7pt;width:157.4pt;height: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b953i1gCAAC+BAAADgAAAAAAAAAAAAAAAAAuAgAAZHJzL2Uyb0RvYy54&#10;bWxQSwECLQAUAAYACAAAACEATvc32+IAAAAMAQAADwAAAAAAAAAAAAAAAACyBAAAZHJzL2Rvd25y&#10;ZXYueG1sUEsFBgAAAAAEAAQA8wAAAMEFAAAAAA==&#10;" fillcolor="window" strokeweight=".5pt">
                <v:path arrowok="t"/>
                <v:textbox>
                  <w:txbxContent>
                    <w:p w14:paraId="21C4F86A" w14:textId="05546E41" w:rsidR="00752961" w:rsidRPr="00E43137" w:rsidRDefault="00702238" w:rsidP="00702238">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13165629" wp14:editId="44488054">
                            <wp:extent cx="1809750" cy="1661160"/>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661160"/>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21F883B6" w:rsidR="00C566C8" w:rsidRPr="00896813" w:rsidRDefault="00C566C8">
      <w:pPr>
        <w:rPr>
          <w:rFonts w:ascii="HG丸ｺﾞｼｯｸM-PRO" w:eastAsia="HG丸ｺﾞｼｯｸM-PRO" w:hAnsi="HG丸ｺﾞｼｯｸM-PRO"/>
        </w:rPr>
      </w:pPr>
    </w:p>
    <w:p w14:paraId="715D6479" w14:textId="27DBB032"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3D707F47">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24EE70C9"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133807">
                              <w:rPr>
                                <w:rFonts w:ascii="HG丸ｺﾞｼｯｸM-PRO" w:eastAsia="HG丸ｺﾞｼｯｸM-PRO" w:hAnsi="HG丸ｺﾞｼｯｸM-PRO" w:hint="eastAsia"/>
                                <w:b/>
                                <w:color w:val="846700" w:themeColor="accent1" w:themeShade="80"/>
                                <w:sz w:val="32"/>
                                <w:szCs w:val="28"/>
                              </w:rPr>
                              <w:t>◆</w:t>
                            </w:r>
                            <w:r w:rsidR="000B3FF3" w:rsidRPr="000B3FF3">
                              <w:rPr>
                                <w:rFonts w:ascii="HG丸ｺﾞｼｯｸM-PRO" w:eastAsia="HG丸ｺﾞｼｯｸM-PRO" w:hAnsi="HG丸ｺﾞｼｯｸM-PRO" w:hint="eastAsia"/>
                                <w:b/>
                                <w:color w:val="846700" w:themeColor="accent1" w:themeShade="80"/>
                                <w:w w:val="95"/>
                                <w:sz w:val="32"/>
                                <w:szCs w:val="28"/>
                              </w:rPr>
                              <w:t>鼻呼吸の効果とは</w:t>
                            </w:r>
                          </w:p>
                          <w:bookmarkEnd w:id="4"/>
                          <w:bookmarkEnd w:id="5"/>
                          <w:bookmarkEnd w:id="6"/>
                          <w:bookmarkEnd w:id="7"/>
                          <w:bookmarkEnd w:id="8"/>
                          <w:bookmarkEnd w:id="9"/>
                          <w:bookmarkEnd w:id="10"/>
                          <w:bookmarkEnd w:id="11"/>
                          <w:p w14:paraId="0ADC6207" w14:textId="57ADACF2" w:rsidR="00072A18" w:rsidRPr="00072A18"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自律神経を整える最も簡単な方法は、呼吸を意識すること。まず</w:t>
                            </w:r>
                            <w:r>
                              <w:rPr>
                                <w:rFonts w:ascii="HG丸ｺﾞｼｯｸM-PRO" w:eastAsia="HG丸ｺﾞｼｯｸM-PRO" w:hAnsi="HG丸ｺﾞｼｯｸM-PRO" w:hint="eastAsia"/>
                                <w:sz w:val="22"/>
                              </w:rPr>
                              <w:t>は</w:t>
                            </w:r>
                            <w:r w:rsidRPr="00072A18">
                              <w:rPr>
                                <w:rFonts w:ascii="HG丸ｺﾞｼｯｸM-PRO" w:eastAsia="HG丸ｺﾞｼｯｸM-PRO" w:hAnsi="HG丸ｺﾞｼｯｸM-PRO" w:hint="eastAsia"/>
                                <w:sz w:val="22"/>
                              </w:rPr>
                              <w:t>鼻で呼吸しましょう。鼻は、</w:t>
                            </w:r>
                            <w:r>
                              <w:rPr>
                                <w:rFonts w:ascii="HG丸ｺﾞｼｯｸM-PRO" w:eastAsia="HG丸ｺﾞｼｯｸM-PRO" w:hAnsi="HG丸ｺﾞｼｯｸM-PRO" w:hint="eastAsia"/>
                                <w:sz w:val="22"/>
                              </w:rPr>
                              <w:t>吸った空気の</w:t>
                            </w:r>
                            <w:r w:rsidRPr="00072A18">
                              <w:rPr>
                                <w:rFonts w:ascii="HG丸ｺﾞｼｯｸM-PRO" w:eastAsia="HG丸ｺﾞｼｯｸM-PRO" w:hAnsi="HG丸ｺﾞｼｯｸM-PRO" w:hint="eastAsia"/>
                                <w:sz w:val="22"/>
                              </w:rPr>
                              <w:t>ほこりやウイルスを取り除</w:t>
                            </w:r>
                            <w:r>
                              <w:rPr>
                                <w:rFonts w:ascii="HG丸ｺﾞｼｯｸM-PRO" w:eastAsia="HG丸ｺﾞｼｯｸM-PRO" w:hAnsi="HG丸ｺﾞｼｯｸM-PRO" w:hint="eastAsia"/>
                                <w:sz w:val="22"/>
                              </w:rPr>
                              <w:t>いたり</w:t>
                            </w:r>
                            <w:r w:rsidRPr="00072A18">
                              <w:rPr>
                                <w:rFonts w:ascii="HG丸ｺﾞｼｯｸM-PRO" w:eastAsia="HG丸ｺﾞｼｯｸM-PRO" w:hAnsi="HG丸ｺﾞｼｯｸM-PRO" w:hint="eastAsia"/>
                                <w:sz w:val="22"/>
                              </w:rPr>
                              <w:t>、温度・湿度</w:t>
                            </w:r>
                            <w:r>
                              <w:rPr>
                                <w:rFonts w:ascii="HG丸ｺﾞｼｯｸM-PRO" w:eastAsia="HG丸ｺﾞｼｯｸM-PRO" w:hAnsi="HG丸ｺﾞｼｯｸM-PRO" w:hint="eastAsia"/>
                                <w:sz w:val="22"/>
                              </w:rPr>
                              <w:t>を</w:t>
                            </w:r>
                            <w:r w:rsidRPr="00072A18">
                              <w:rPr>
                                <w:rFonts w:ascii="HG丸ｺﾞｼｯｸM-PRO" w:eastAsia="HG丸ｺﾞｼｯｸM-PRO" w:hAnsi="HG丸ｺﾞｼｯｸM-PRO" w:hint="eastAsia"/>
                                <w:sz w:val="22"/>
                              </w:rPr>
                              <w:t>調整して肺の負担を和らげ</w:t>
                            </w:r>
                            <w:r>
                              <w:rPr>
                                <w:rFonts w:ascii="HG丸ｺﾞｼｯｸM-PRO" w:eastAsia="HG丸ｺﾞｼｯｸM-PRO" w:hAnsi="HG丸ｺﾞｼｯｸM-PRO" w:hint="eastAsia"/>
                                <w:sz w:val="22"/>
                              </w:rPr>
                              <w:t>てくれ</w:t>
                            </w:r>
                            <w:r w:rsidRPr="00072A18">
                              <w:rPr>
                                <w:rFonts w:ascii="HG丸ｺﾞｼｯｸM-PRO" w:eastAsia="HG丸ｺﾞｼｯｸM-PRO" w:hAnsi="HG丸ｺﾞｼｯｸM-PRO" w:hint="eastAsia"/>
                                <w:sz w:val="22"/>
                              </w:rPr>
                              <w:t>ます。また、鼻呼吸は一酸化窒素を体内で生み出し</w:t>
                            </w:r>
                            <w:r>
                              <w:rPr>
                                <w:rFonts w:ascii="HG丸ｺﾞｼｯｸM-PRO" w:eastAsia="HG丸ｺﾞｼｯｸM-PRO" w:hAnsi="HG丸ｺﾞｼｯｸM-PRO" w:hint="eastAsia"/>
                                <w:sz w:val="22"/>
                              </w:rPr>
                              <w:t>、</w:t>
                            </w:r>
                            <w:r w:rsidRPr="00072A18">
                              <w:rPr>
                                <w:rFonts w:ascii="HG丸ｺﾞｼｯｸM-PRO" w:eastAsia="HG丸ｺﾞｼｯｸM-PRO" w:hAnsi="HG丸ｺﾞｼｯｸM-PRO" w:hint="eastAsia"/>
                                <w:sz w:val="22"/>
                              </w:rPr>
                              <w:t>血管を広げ、血流をスムーズにする働きがあり</w:t>
                            </w:r>
                            <w:r>
                              <w:rPr>
                                <w:rFonts w:ascii="HG丸ｺﾞｼｯｸM-PRO" w:eastAsia="HG丸ｺﾞｼｯｸM-PRO" w:hAnsi="HG丸ｺﾞｼｯｸM-PRO" w:hint="eastAsia"/>
                                <w:sz w:val="22"/>
                              </w:rPr>
                              <w:t>ます。</w:t>
                            </w:r>
                            <w:r w:rsidRPr="00072A18">
                              <w:rPr>
                                <w:rFonts w:ascii="HG丸ｺﾞｼｯｸM-PRO" w:eastAsia="HG丸ｺﾞｼｯｸM-PRO" w:hAnsi="HG丸ｺﾞｼｯｸM-PRO" w:hint="eastAsia"/>
                                <w:sz w:val="22"/>
                              </w:rPr>
                              <w:t>体の隅々まで効率よく酸素を届けるのを助けてくれるのです。</w:t>
                            </w:r>
                          </w:p>
                          <w:p w14:paraId="43A952AD" w14:textId="4A01715A" w:rsidR="00072A18" w:rsidRPr="00072A18"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次にお腹の動きを意識しましょう。腹式呼吸は、肺の下にある横隔膜を大きく動かします。横隔膜の周辺には自律神経が集中して</w:t>
                            </w:r>
                            <w:r>
                              <w:rPr>
                                <w:rFonts w:ascii="HG丸ｺﾞｼｯｸM-PRO" w:eastAsia="HG丸ｺﾞｼｯｸM-PRO" w:hAnsi="HG丸ｺﾞｼｯｸM-PRO" w:hint="eastAsia"/>
                                <w:sz w:val="22"/>
                              </w:rPr>
                              <w:t>いるので</w:t>
                            </w:r>
                            <w:r w:rsidRPr="00072A18">
                              <w:rPr>
                                <w:rFonts w:ascii="HG丸ｺﾞｼｯｸM-PRO" w:eastAsia="HG丸ｺﾞｼｯｸM-PRO" w:hAnsi="HG丸ｺﾞｼｯｸM-PRO" w:hint="eastAsia"/>
                                <w:sz w:val="22"/>
                              </w:rPr>
                              <w:t>、呼吸</w:t>
                            </w:r>
                            <w:r>
                              <w:rPr>
                                <w:rFonts w:ascii="HG丸ｺﾞｼｯｸM-PRO" w:eastAsia="HG丸ｺﾞｼｯｸM-PRO" w:hAnsi="HG丸ｺﾞｼｯｸM-PRO" w:hint="eastAsia"/>
                                <w:sz w:val="22"/>
                              </w:rPr>
                              <w:t>による</w:t>
                            </w:r>
                            <w:r w:rsidRPr="00072A18">
                              <w:rPr>
                                <w:rFonts w:ascii="HG丸ｺﾞｼｯｸM-PRO" w:eastAsia="HG丸ｺﾞｼｯｸM-PRO" w:hAnsi="HG丸ｺﾞｼｯｸM-PRO" w:hint="eastAsia"/>
                                <w:sz w:val="22"/>
                              </w:rPr>
                              <w:t>刺激で、リラックスを司る副交感神経が優位になるのです。</w:t>
                            </w:r>
                          </w:p>
                          <w:p w14:paraId="22EB9B32" w14:textId="0F99E700" w:rsidR="00F01537" w:rsidRPr="00D6496B"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さらに、一定のリズムで行う呼吸運動は、「セロトニン」の分泌を促す効果が期待できます。まずは「4秒かけて鼻から吸い、8秒かけてゆっくり吐き出す」を繰り返してみましょう。寝る前と朝イチの習慣にしてみ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24EE70C9"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133807">
                        <w:rPr>
                          <w:rFonts w:ascii="HG丸ｺﾞｼｯｸM-PRO" w:eastAsia="HG丸ｺﾞｼｯｸM-PRO" w:hAnsi="HG丸ｺﾞｼｯｸM-PRO" w:hint="eastAsia"/>
                          <w:b/>
                          <w:color w:val="846700" w:themeColor="accent1" w:themeShade="80"/>
                          <w:sz w:val="32"/>
                          <w:szCs w:val="28"/>
                        </w:rPr>
                        <w:t>◆</w:t>
                      </w:r>
                      <w:r w:rsidR="000B3FF3" w:rsidRPr="000B3FF3">
                        <w:rPr>
                          <w:rFonts w:ascii="HG丸ｺﾞｼｯｸM-PRO" w:eastAsia="HG丸ｺﾞｼｯｸM-PRO" w:hAnsi="HG丸ｺﾞｼｯｸM-PRO" w:hint="eastAsia"/>
                          <w:b/>
                          <w:color w:val="846700" w:themeColor="accent1" w:themeShade="80"/>
                          <w:w w:val="95"/>
                          <w:sz w:val="32"/>
                          <w:szCs w:val="28"/>
                        </w:rPr>
                        <w:t>鼻呼吸の効果とは</w:t>
                      </w:r>
                    </w:p>
                    <w:bookmarkEnd w:id="12"/>
                    <w:bookmarkEnd w:id="13"/>
                    <w:bookmarkEnd w:id="14"/>
                    <w:bookmarkEnd w:id="15"/>
                    <w:bookmarkEnd w:id="16"/>
                    <w:bookmarkEnd w:id="17"/>
                    <w:bookmarkEnd w:id="18"/>
                    <w:bookmarkEnd w:id="19"/>
                    <w:p w14:paraId="0ADC6207" w14:textId="57ADACF2" w:rsidR="00072A18" w:rsidRPr="00072A18"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自律神経を整える最も簡単な方法は、呼吸を意識すること。まず</w:t>
                      </w:r>
                      <w:r>
                        <w:rPr>
                          <w:rFonts w:ascii="HG丸ｺﾞｼｯｸM-PRO" w:eastAsia="HG丸ｺﾞｼｯｸM-PRO" w:hAnsi="HG丸ｺﾞｼｯｸM-PRO" w:hint="eastAsia"/>
                          <w:sz w:val="22"/>
                        </w:rPr>
                        <w:t>は</w:t>
                      </w:r>
                      <w:r w:rsidRPr="00072A18">
                        <w:rPr>
                          <w:rFonts w:ascii="HG丸ｺﾞｼｯｸM-PRO" w:eastAsia="HG丸ｺﾞｼｯｸM-PRO" w:hAnsi="HG丸ｺﾞｼｯｸM-PRO" w:hint="eastAsia"/>
                          <w:sz w:val="22"/>
                        </w:rPr>
                        <w:t>鼻で呼吸しましょう。鼻は、</w:t>
                      </w:r>
                      <w:r>
                        <w:rPr>
                          <w:rFonts w:ascii="HG丸ｺﾞｼｯｸM-PRO" w:eastAsia="HG丸ｺﾞｼｯｸM-PRO" w:hAnsi="HG丸ｺﾞｼｯｸM-PRO" w:hint="eastAsia"/>
                          <w:sz w:val="22"/>
                        </w:rPr>
                        <w:t>吸った空気の</w:t>
                      </w:r>
                      <w:r w:rsidRPr="00072A18">
                        <w:rPr>
                          <w:rFonts w:ascii="HG丸ｺﾞｼｯｸM-PRO" w:eastAsia="HG丸ｺﾞｼｯｸM-PRO" w:hAnsi="HG丸ｺﾞｼｯｸM-PRO" w:hint="eastAsia"/>
                          <w:sz w:val="22"/>
                        </w:rPr>
                        <w:t>ほこりやウイルスを取り除</w:t>
                      </w:r>
                      <w:r>
                        <w:rPr>
                          <w:rFonts w:ascii="HG丸ｺﾞｼｯｸM-PRO" w:eastAsia="HG丸ｺﾞｼｯｸM-PRO" w:hAnsi="HG丸ｺﾞｼｯｸM-PRO" w:hint="eastAsia"/>
                          <w:sz w:val="22"/>
                        </w:rPr>
                        <w:t>いたり</w:t>
                      </w:r>
                      <w:r w:rsidRPr="00072A18">
                        <w:rPr>
                          <w:rFonts w:ascii="HG丸ｺﾞｼｯｸM-PRO" w:eastAsia="HG丸ｺﾞｼｯｸM-PRO" w:hAnsi="HG丸ｺﾞｼｯｸM-PRO" w:hint="eastAsia"/>
                          <w:sz w:val="22"/>
                        </w:rPr>
                        <w:t>、温度・湿度</w:t>
                      </w:r>
                      <w:r>
                        <w:rPr>
                          <w:rFonts w:ascii="HG丸ｺﾞｼｯｸM-PRO" w:eastAsia="HG丸ｺﾞｼｯｸM-PRO" w:hAnsi="HG丸ｺﾞｼｯｸM-PRO" w:hint="eastAsia"/>
                          <w:sz w:val="22"/>
                        </w:rPr>
                        <w:t>を</w:t>
                      </w:r>
                      <w:r w:rsidRPr="00072A18">
                        <w:rPr>
                          <w:rFonts w:ascii="HG丸ｺﾞｼｯｸM-PRO" w:eastAsia="HG丸ｺﾞｼｯｸM-PRO" w:hAnsi="HG丸ｺﾞｼｯｸM-PRO" w:hint="eastAsia"/>
                          <w:sz w:val="22"/>
                        </w:rPr>
                        <w:t>調整して肺の負担を和らげ</w:t>
                      </w:r>
                      <w:r>
                        <w:rPr>
                          <w:rFonts w:ascii="HG丸ｺﾞｼｯｸM-PRO" w:eastAsia="HG丸ｺﾞｼｯｸM-PRO" w:hAnsi="HG丸ｺﾞｼｯｸM-PRO" w:hint="eastAsia"/>
                          <w:sz w:val="22"/>
                        </w:rPr>
                        <w:t>てくれ</w:t>
                      </w:r>
                      <w:r w:rsidRPr="00072A18">
                        <w:rPr>
                          <w:rFonts w:ascii="HG丸ｺﾞｼｯｸM-PRO" w:eastAsia="HG丸ｺﾞｼｯｸM-PRO" w:hAnsi="HG丸ｺﾞｼｯｸM-PRO" w:hint="eastAsia"/>
                          <w:sz w:val="22"/>
                        </w:rPr>
                        <w:t>ます。また、鼻呼吸は一酸化窒素を体内で生み出し</w:t>
                      </w:r>
                      <w:r>
                        <w:rPr>
                          <w:rFonts w:ascii="HG丸ｺﾞｼｯｸM-PRO" w:eastAsia="HG丸ｺﾞｼｯｸM-PRO" w:hAnsi="HG丸ｺﾞｼｯｸM-PRO" w:hint="eastAsia"/>
                          <w:sz w:val="22"/>
                        </w:rPr>
                        <w:t>、</w:t>
                      </w:r>
                      <w:r w:rsidRPr="00072A18">
                        <w:rPr>
                          <w:rFonts w:ascii="HG丸ｺﾞｼｯｸM-PRO" w:eastAsia="HG丸ｺﾞｼｯｸM-PRO" w:hAnsi="HG丸ｺﾞｼｯｸM-PRO" w:hint="eastAsia"/>
                          <w:sz w:val="22"/>
                        </w:rPr>
                        <w:t>血管を広げ、血流をスムーズにする働きがあり</w:t>
                      </w:r>
                      <w:r>
                        <w:rPr>
                          <w:rFonts w:ascii="HG丸ｺﾞｼｯｸM-PRO" w:eastAsia="HG丸ｺﾞｼｯｸM-PRO" w:hAnsi="HG丸ｺﾞｼｯｸM-PRO" w:hint="eastAsia"/>
                          <w:sz w:val="22"/>
                        </w:rPr>
                        <w:t>ます。</w:t>
                      </w:r>
                      <w:r w:rsidRPr="00072A18">
                        <w:rPr>
                          <w:rFonts w:ascii="HG丸ｺﾞｼｯｸM-PRO" w:eastAsia="HG丸ｺﾞｼｯｸM-PRO" w:hAnsi="HG丸ｺﾞｼｯｸM-PRO" w:hint="eastAsia"/>
                          <w:sz w:val="22"/>
                        </w:rPr>
                        <w:t>体の隅々まで効率よく酸素を届けるのを助けてくれるのです。</w:t>
                      </w:r>
                    </w:p>
                    <w:p w14:paraId="43A952AD" w14:textId="4A01715A" w:rsidR="00072A18" w:rsidRPr="00072A18"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次にお腹の動きを意識しましょう。腹式呼吸は、肺の下にある横隔膜を大きく動かします。横隔膜の周辺には自律神経が集中して</w:t>
                      </w:r>
                      <w:r>
                        <w:rPr>
                          <w:rFonts w:ascii="HG丸ｺﾞｼｯｸM-PRO" w:eastAsia="HG丸ｺﾞｼｯｸM-PRO" w:hAnsi="HG丸ｺﾞｼｯｸM-PRO" w:hint="eastAsia"/>
                          <w:sz w:val="22"/>
                        </w:rPr>
                        <w:t>いるので</w:t>
                      </w:r>
                      <w:r w:rsidRPr="00072A18">
                        <w:rPr>
                          <w:rFonts w:ascii="HG丸ｺﾞｼｯｸM-PRO" w:eastAsia="HG丸ｺﾞｼｯｸM-PRO" w:hAnsi="HG丸ｺﾞｼｯｸM-PRO" w:hint="eastAsia"/>
                          <w:sz w:val="22"/>
                        </w:rPr>
                        <w:t>、呼吸</w:t>
                      </w:r>
                      <w:r>
                        <w:rPr>
                          <w:rFonts w:ascii="HG丸ｺﾞｼｯｸM-PRO" w:eastAsia="HG丸ｺﾞｼｯｸM-PRO" w:hAnsi="HG丸ｺﾞｼｯｸM-PRO" w:hint="eastAsia"/>
                          <w:sz w:val="22"/>
                        </w:rPr>
                        <w:t>による</w:t>
                      </w:r>
                      <w:r w:rsidRPr="00072A18">
                        <w:rPr>
                          <w:rFonts w:ascii="HG丸ｺﾞｼｯｸM-PRO" w:eastAsia="HG丸ｺﾞｼｯｸM-PRO" w:hAnsi="HG丸ｺﾞｼｯｸM-PRO" w:hint="eastAsia"/>
                          <w:sz w:val="22"/>
                        </w:rPr>
                        <w:t>刺激で、リラックスを司る副交感神経が優位になるのです。</w:t>
                      </w:r>
                    </w:p>
                    <w:p w14:paraId="22EB9B32" w14:textId="0F99E700" w:rsidR="00F01537" w:rsidRPr="00D6496B" w:rsidRDefault="00072A18" w:rsidP="00072A18">
                      <w:pPr>
                        <w:ind w:leftChars="67" w:left="141"/>
                        <w:rPr>
                          <w:rFonts w:ascii="HG丸ｺﾞｼｯｸM-PRO" w:eastAsia="HG丸ｺﾞｼｯｸM-PRO" w:hAnsi="HG丸ｺﾞｼｯｸM-PRO"/>
                          <w:sz w:val="22"/>
                        </w:rPr>
                      </w:pPr>
                      <w:r w:rsidRPr="00072A18">
                        <w:rPr>
                          <w:rFonts w:ascii="HG丸ｺﾞｼｯｸM-PRO" w:eastAsia="HG丸ｺﾞｼｯｸM-PRO" w:hAnsi="HG丸ｺﾞｼｯｸM-PRO" w:hint="eastAsia"/>
                          <w:sz w:val="22"/>
                        </w:rPr>
                        <w:t>さらに、一定のリズムで行う呼吸運動は、「セロトニン」の分泌を促す効果が期待できます。まずは「4秒かけて鼻から吸い、8秒かけてゆっくり吐き出す」を繰り返してみましょう。寝る前と朝イチの習慣にしてみてくださいね。</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49030859"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0B3FF3" w:rsidRPr="000B3FF3">
                              <w:rPr>
                                <w:rFonts w:ascii="HG丸ｺﾞｼｯｸM-PRO" w:eastAsia="HG丸ｺﾞｼｯｸM-PRO" w:hAnsi="HG丸ｺﾞｼｯｸM-PRO" w:hint="eastAsia"/>
                                <w:b/>
                                <w:color w:val="846700" w:themeColor="accent1" w:themeShade="80"/>
                                <w:sz w:val="32"/>
                                <w:szCs w:val="28"/>
                              </w:rPr>
                              <w:t>心と体をケアしましょう</w:t>
                            </w:r>
                          </w:p>
                          <w:bookmarkEnd w:id="20"/>
                          <w:bookmarkEnd w:id="21"/>
                          <w:bookmarkEnd w:id="22"/>
                          <w:bookmarkEnd w:id="23"/>
                          <w:bookmarkEnd w:id="24"/>
                          <w:bookmarkEnd w:id="25"/>
                          <w:p w14:paraId="188C255B" w14:textId="1A95BDAC" w:rsidR="000B3FF3" w:rsidRPr="000B3FF3" w:rsidRDefault="000B3FF3" w:rsidP="000B3FF3">
                            <w:pPr>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気分が晴れない、よく眠れない、疲れがとれない・・　こうした不調は季節の変わり目に多くの人が感じ</w:t>
                            </w:r>
                            <w:r>
                              <w:rPr>
                                <w:rFonts w:ascii="HG丸ｺﾞｼｯｸM-PRO" w:eastAsia="HG丸ｺﾞｼｯｸM-PRO" w:hAnsi="HG丸ｺﾞｼｯｸM-PRO" w:hint="eastAsia"/>
                                <w:sz w:val="22"/>
                              </w:rPr>
                              <w:t>るもので</w:t>
                            </w:r>
                            <w:r w:rsidRPr="000B3FF3">
                              <w:rPr>
                                <w:rFonts w:ascii="HG丸ｺﾞｼｯｸM-PRO" w:eastAsia="HG丸ｺﾞｼｯｸM-PRO" w:hAnsi="HG丸ｺﾞｼｯｸM-PRO" w:hint="eastAsia"/>
                                <w:sz w:val="22"/>
                              </w:rPr>
                              <w:t>すが、だからと言って軽く見るのは危険です。もしかしたら心と体が発する重要なサインかも。</w:t>
                            </w:r>
                          </w:p>
                          <w:p w14:paraId="5381D060" w14:textId="788DB161" w:rsidR="000B3FF3" w:rsidRPr="000B3FF3" w:rsidRDefault="000B3FF3" w:rsidP="000B3FF3">
                            <w:pPr>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私たちの体には、体を活動的にする交感神経と、休息時に働く副交感神経からなる「自律神経」があります。この二つの神経がバランスを取り合うことで、体温や呼吸、消化など、生命を維持するための機能が24時間自動で調整されています。しかし、夏の強い日差し、屋外と冷房の効いた室内との激しい温度差、発汗による水分不足などは体にとって大きなストレスとなり、この自律神経のバランスを大きく乱</w:t>
                            </w:r>
                            <w:r w:rsidR="00B11745">
                              <w:rPr>
                                <w:rFonts w:ascii="HG丸ｺﾞｼｯｸM-PRO" w:eastAsia="HG丸ｺﾞｼｯｸM-PRO" w:hAnsi="HG丸ｺﾞｼｯｸM-PRO" w:hint="eastAsia"/>
                                <w:sz w:val="22"/>
                              </w:rPr>
                              <w:t>す</w:t>
                            </w:r>
                            <w:r w:rsidRPr="000B3FF3">
                              <w:rPr>
                                <w:rFonts w:ascii="HG丸ｺﾞｼｯｸM-PRO" w:eastAsia="HG丸ｺﾞｼｯｸM-PRO" w:hAnsi="HG丸ｺﾞｼｯｸM-PRO" w:hint="eastAsia"/>
                                <w:sz w:val="22"/>
                              </w:rPr>
                              <w:t>原因に。</w:t>
                            </w:r>
                          </w:p>
                          <w:p w14:paraId="20BA6986" w14:textId="42162EFF" w:rsidR="00210D58" w:rsidRPr="00F8290B" w:rsidRDefault="000B3FF3" w:rsidP="000B3FF3">
                            <w:pPr>
                              <w:rPr>
                                <w:rFonts w:ascii="HG丸ｺﾞｼｯｸM-PRO" w:eastAsia="HG丸ｺﾞｼｯｸM-PRO" w:hAnsi="HG丸ｺﾞｼｯｸM-PRO"/>
                                <w:color w:val="000000"/>
                                <w:sz w:val="22"/>
                              </w:rPr>
                            </w:pPr>
                            <w:r w:rsidRPr="000B3FF3">
                              <w:rPr>
                                <w:rFonts w:ascii="HG丸ｺﾞｼｯｸM-PRO" w:eastAsia="HG丸ｺﾞｼｯｸM-PRO" w:hAnsi="HG丸ｺﾞｼｯｸM-PRO" w:hint="eastAsia"/>
                                <w:sz w:val="22"/>
                              </w:rPr>
                              <w:t>自律神経が乱れると、体の諸機能がうまく働かなくなるだけでなく、心の状態</w:t>
                            </w:r>
                            <w:r>
                              <w:rPr>
                                <w:rFonts w:ascii="HG丸ｺﾞｼｯｸM-PRO" w:eastAsia="HG丸ｺﾞｼｯｸM-PRO" w:hAnsi="HG丸ｺﾞｼｯｸM-PRO" w:hint="eastAsia"/>
                                <w:sz w:val="22"/>
                              </w:rPr>
                              <w:t>が不安定になったり、</w:t>
                            </w:r>
                            <w:r w:rsidRPr="000B3FF3">
                              <w:rPr>
                                <w:rFonts w:ascii="HG丸ｺﾞｼｯｸM-PRO" w:eastAsia="HG丸ｺﾞｼｯｸM-PRO" w:hAnsi="HG丸ｺﾞｼｯｸM-PRO" w:hint="eastAsia"/>
                                <w:sz w:val="22"/>
                              </w:rPr>
                              <w:t>睡眠の質</w:t>
                            </w:r>
                            <w:r w:rsidR="00072A18">
                              <w:rPr>
                                <w:rFonts w:ascii="HG丸ｺﾞｼｯｸM-PRO" w:eastAsia="HG丸ｺﾞｼｯｸM-PRO" w:hAnsi="HG丸ｺﾞｼｯｸM-PRO" w:hint="eastAsia"/>
                                <w:sz w:val="22"/>
                              </w:rPr>
                              <w:t>が</w:t>
                            </w:r>
                            <w:r w:rsidRPr="000B3FF3">
                              <w:rPr>
                                <w:rFonts w:ascii="HG丸ｺﾞｼｯｸM-PRO" w:eastAsia="HG丸ｺﾞｼｯｸM-PRO" w:hAnsi="HG丸ｺﾞｼｯｸM-PRO" w:hint="eastAsia"/>
                                <w:sz w:val="22"/>
                              </w:rPr>
                              <w:t>低下</w:t>
                            </w:r>
                            <w:r w:rsidR="00072A18">
                              <w:rPr>
                                <w:rFonts w:ascii="HG丸ｺﾞｼｯｸM-PRO" w:eastAsia="HG丸ｺﾞｼｯｸM-PRO" w:hAnsi="HG丸ｺﾞｼｯｸM-PRO" w:hint="eastAsia"/>
                                <w:sz w:val="22"/>
                              </w:rPr>
                              <w:t>したりしてしまいます</w:t>
                            </w:r>
                            <w:r w:rsidRPr="000B3FF3">
                              <w:rPr>
                                <w:rFonts w:ascii="HG丸ｺﾞｼｯｸM-PRO" w:eastAsia="HG丸ｺﾞｼｯｸM-PRO" w:hAnsi="HG丸ｺﾞｼｯｸM-PRO" w:hint="eastAsia"/>
                                <w:sz w:val="22"/>
                              </w:rPr>
                              <w:t>。せっかく涼しくなったのに眠れないなんて</w:t>
                            </w:r>
                            <w:r>
                              <w:rPr>
                                <w:rFonts w:ascii="HG丸ｺﾞｼｯｸM-PRO" w:eastAsia="HG丸ｺﾞｼｯｸM-PRO" w:hAnsi="HG丸ｺﾞｼｯｸM-PRO" w:hint="eastAsia"/>
                                <w:sz w:val="22"/>
                              </w:rPr>
                              <w:t>ことに</w:t>
                            </w:r>
                            <w:r w:rsidRPr="000B3FF3">
                              <w:rPr>
                                <w:rFonts w:ascii="HG丸ｺﾞｼｯｸM-PRO" w:eastAsia="HG丸ｺﾞｼｯｸM-PRO" w:hAnsi="HG丸ｺﾞｼｯｸM-PRO" w:hint="eastAsia"/>
                                <w:sz w:val="22"/>
                              </w:rPr>
                              <w:t>ならないよう、夏に酷使した心と体を</w:t>
                            </w:r>
                            <w:r w:rsidR="00072A18">
                              <w:rPr>
                                <w:rFonts w:ascii="HG丸ｺﾞｼｯｸM-PRO" w:eastAsia="HG丸ｺﾞｼｯｸM-PRO" w:hAnsi="HG丸ｺﾞｼｯｸM-PRO" w:hint="eastAsia"/>
                                <w:sz w:val="22"/>
                              </w:rPr>
                              <w:t>、今</w:t>
                            </w:r>
                            <w:r w:rsidRPr="000B3FF3">
                              <w:rPr>
                                <w:rFonts w:ascii="HG丸ｺﾞｼｯｸM-PRO" w:eastAsia="HG丸ｺﾞｼｯｸM-PRO" w:hAnsi="HG丸ｺﾞｼｯｸM-PRO" w:hint="eastAsia"/>
                                <w:sz w:val="22"/>
                              </w:rPr>
                              <w:t>しっかりケアすることが大切です。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49030859"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0B3FF3" w:rsidRPr="000B3FF3">
                        <w:rPr>
                          <w:rFonts w:ascii="HG丸ｺﾞｼｯｸM-PRO" w:eastAsia="HG丸ｺﾞｼｯｸM-PRO" w:hAnsi="HG丸ｺﾞｼｯｸM-PRO" w:hint="eastAsia"/>
                          <w:b/>
                          <w:color w:val="846700" w:themeColor="accent1" w:themeShade="80"/>
                          <w:sz w:val="32"/>
                          <w:szCs w:val="28"/>
                        </w:rPr>
                        <w:t>心と体をケアしましょう</w:t>
                      </w:r>
                    </w:p>
                    <w:bookmarkEnd w:id="26"/>
                    <w:bookmarkEnd w:id="27"/>
                    <w:bookmarkEnd w:id="28"/>
                    <w:bookmarkEnd w:id="29"/>
                    <w:bookmarkEnd w:id="30"/>
                    <w:bookmarkEnd w:id="31"/>
                    <w:p w14:paraId="188C255B" w14:textId="1A95BDAC" w:rsidR="000B3FF3" w:rsidRPr="000B3FF3" w:rsidRDefault="000B3FF3" w:rsidP="000B3FF3">
                      <w:pPr>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気分が晴れない、よく眠れない、疲れがとれない・・　こうした不調は季節の変わり目に多くの人が感じ</w:t>
                      </w:r>
                      <w:r>
                        <w:rPr>
                          <w:rFonts w:ascii="HG丸ｺﾞｼｯｸM-PRO" w:eastAsia="HG丸ｺﾞｼｯｸM-PRO" w:hAnsi="HG丸ｺﾞｼｯｸM-PRO" w:hint="eastAsia"/>
                          <w:sz w:val="22"/>
                        </w:rPr>
                        <w:t>るもので</w:t>
                      </w:r>
                      <w:r w:rsidRPr="000B3FF3">
                        <w:rPr>
                          <w:rFonts w:ascii="HG丸ｺﾞｼｯｸM-PRO" w:eastAsia="HG丸ｺﾞｼｯｸM-PRO" w:hAnsi="HG丸ｺﾞｼｯｸM-PRO" w:hint="eastAsia"/>
                          <w:sz w:val="22"/>
                        </w:rPr>
                        <w:t>すが、だからと言って軽く見るのは危険です。もしかしたら心と体が発する重要なサインかも。</w:t>
                      </w:r>
                    </w:p>
                    <w:p w14:paraId="5381D060" w14:textId="788DB161" w:rsidR="000B3FF3" w:rsidRPr="000B3FF3" w:rsidRDefault="000B3FF3" w:rsidP="000B3FF3">
                      <w:pPr>
                        <w:rPr>
                          <w:rFonts w:ascii="HG丸ｺﾞｼｯｸM-PRO" w:eastAsia="HG丸ｺﾞｼｯｸM-PRO" w:hAnsi="HG丸ｺﾞｼｯｸM-PRO"/>
                          <w:sz w:val="22"/>
                        </w:rPr>
                      </w:pPr>
                      <w:r w:rsidRPr="000B3FF3">
                        <w:rPr>
                          <w:rFonts w:ascii="HG丸ｺﾞｼｯｸM-PRO" w:eastAsia="HG丸ｺﾞｼｯｸM-PRO" w:hAnsi="HG丸ｺﾞｼｯｸM-PRO" w:hint="eastAsia"/>
                          <w:sz w:val="22"/>
                        </w:rPr>
                        <w:t>私たちの体には、体を活動的にする交感神経と、休息時に働く副交感神経からなる「自律神経」があります。この二つの神経がバランスを取り合うことで、体温や呼吸、消化など、生命を維持するための機能が24時間自動で調整されています。しかし、夏の強い日差し、屋外と冷房の効いた室内との激しい温度差、発汗による水分不足などは体にとって大きなストレスとなり、この自律神経のバランスを大きく乱</w:t>
                      </w:r>
                      <w:r w:rsidR="00B11745">
                        <w:rPr>
                          <w:rFonts w:ascii="HG丸ｺﾞｼｯｸM-PRO" w:eastAsia="HG丸ｺﾞｼｯｸM-PRO" w:hAnsi="HG丸ｺﾞｼｯｸM-PRO" w:hint="eastAsia"/>
                          <w:sz w:val="22"/>
                        </w:rPr>
                        <w:t>す</w:t>
                      </w:r>
                      <w:r w:rsidRPr="000B3FF3">
                        <w:rPr>
                          <w:rFonts w:ascii="HG丸ｺﾞｼｯｸM-PRO" w:eastAsia="HG丸ｺﾞｼｯｸM-PRO" w:hAnsi="HG丸ｺﾞｼｯｸM-PRO" w:hint="eastAsia"/>
                          <w:sz w:val="22"/>
                        </w:rPr>
                        <w:t>原因に。</w:t>
                      </w:r>
                    </w:p>
                    <w:p w14:paraId="20BA6986" w14:textId="42162EFF" w:rsidR="00210D58" w:rsidRPr="00F8290B" w:rsidRDefault="000B3FF3" w:rsidP="000B3FF3">
                      <w:pPr>
                        <w:rPr>
                          <w:rFonts w:ascii="HG丸ｺﾞｼｯｸM-PRO" w:eastAsia="HG丸ｺﾞｼｯｸM-PRO" w:hAnsi="HG丸ｺﾞｼｯｸM-PRO"/>
                          <w:color w:val="000000"/>
                          <w:sz w:val="22"/>
                        </w:rPr>
                      </w:pPr>
                      <w:r w:rsidRPr="000B3FF3">
                        <w:rPr>
                          <w:rFonts w:ascii="HG丸ｺﾞｼｯｸM-PRO" w:eastAsia="HG丸ｺﾞｼｯｸM-PRO" w:hAnsi="HG丸ｺﾞｼｯｸM-PRO" w:hint="eastAsia"/>
                          <w:sz w:val="22"/>
                        </w:rPr>
                        <w:t>自律神経が乱れると、体の諸機能がうまく働かなくなるだけでなく、心の状態</w:t>
                      </w:r>
                      <w:r>
                        <w:rPr>
                          <w:rFonts w:ascii="HG丸ｺﾞｼｯｸM-PRO" w:eastAsia="HG丸ｺﾞｼｯｸM-PRO" w:hAnsi="HG丸ｺﾞｼｯｸM-PRO" w:hint="eastAsia"/>
                          <w:sz w:val="22"/>
                        </w:rPr>
                        <w:t>が不安定になったり、</w:t>
                      </w:r>
                      <w:r w:rsidRPr="000B3FF3">
                        <w:rPr>
                          <w:rFonts w:ascii="HG丸ｺﾞｼｯｸM-PRO" w:eastAsia="HG丸ｺﾞｼｯｸM-PRO" w:hAnsi="HG丸ｺﾞｼｯｸM-PRO" w:hint="eastAsia"/>
                          <w:sz w:val="22"/>
                        </w:rPr>
                        <w:t>睡眠の質</w:t>
                      </w:r>
                      <w:r w:rsidR="00072A18">
                        <w:rPr>
                          <w:rFonts w:ascii="HG丸ｺﾞｼｯｸM-PRO" w:eastAsia="HG丸ｺﾞｼｯｸM-PRO" w:hAnsi="HG丸ｺﾞｼｯｸM-PRO" w:hint="eastAsia"/>
                          <w:sz w:val="22"/>
                        </w:rPr>
                        <w:t>が</w:t>
                      </w:r>
                      <w:r w:rsidRPr="000B3FF3">
                        <w:rPr>
                          <w:rFonts w:ascii="HG丸ｺﾞｼｯｸM-PRO" w:eastAsia="HG丸ｺﾞｼｯｸM-PRO" w:hAnsi="HG丸ｺﾞｼｯｸM-PRO" w:hint="eastAsia"/>
                          <w:sz w:val="22"/>
                        </w:rPr>
                        <w:t>低下</w:t>
                      </w:r>
                      <w:r w:rsidR="00072A18">
                        <w:rPr>
                          <w:rFonts w:ascii="HG丸ｺﾞｼｯｸM-PRO" w:eastAsia="HG丸ｺﾞｼｯｸM-PRO" w:hAnsi="HG丸ｺﾞｼｯｸM-PRO" w:hint="eastAsia"/>
                          <w:sz w:val="22"/>
                        </w:rPr>
                        <w:t>したりしてしまいます</w:t>
                      </w:r>
                      <w:r w:rsidRPr="000B3FF3">
                        <w:rPr>
                          <w:rFonts w:ascii="HG丸ｺﾞｼｯｸM-PRO" w:eastAsia="HG丸ｺﾞｼｯｸM-PRO" w:hAnsi="HG丸ｺﾞｼｯｸM-PRO" w:hint="eastAsia"/>
                          <w:sz w:val="22"/>
                        </w:rPr>
                        <w:t>。せっかく涼しくなったのに眠れないなんて</w:t>
                      </w:r>
                      <w:r>
                        <w:rPr>
                          <w:rFonts w:ascii="HG丸ｺﾞｼｯｸM-PRO" w:eastAsia="HG丸ｺﾞｼｯｸM-PRO" w:hAnsi="HG丸ｺﾞｼｯｸM-PRO" w:hint="eastAsia"/>
                          <w:sz w:val="22"/>
                        </w:rPr>
                        <w:t>ことに</w:t>
                      </w:r>
                      <w:r w:rsidRPr="000B3FF3">
                        <w:rPr>
                          <w:rFonts w:ascii="HG丸ｺﾞｼｯｸM-PRO" w:eastAsia="HG丸ｺﾞｼｯｸM-PRO" w:hAnsi="HG丸ｺﾞｼｯｸM-PRO" w:hint="eastAsia"/>
                          <w:sz w:val="22"/>
                        </w:rPr>
                        <w:t>ならないよう、夏に酷使した心と体を</w:t>
                      </w:r>
                      <w:r w:rsidR="00072A18">
                        <w:rPr>
                          <w:rFonts w:ascii="HG丸ｺﾞｼｯｸM-PRO" w:eastAsia="HG丸ｺﾞｼｯｸM-PRO" w:hAnsi="HG丸ｺﾞｼｯｸM-PRO" w:hint="eastAsia"/>
                          <w:sz w:val="22"/>
                        </w:rPr>
                        <w:t>、今</w:t>
                      </w:r>
                      <w:r w:rsidRPr="000B3FF3">
                        <w:rPr>
                          <w:rFonts w:ascii="HG丸ｺﾞｼｯｸM-PRO" w:eastAsia="HG丸ｺﾞｼｯｸM-PRO" w:hAnsi="HG丸ｺﾞｼｯｸM-PRO" w:hint="eastAsia"/>
                          <w:sz w:val="22"/>
                        </w:rPr>
                        <w:t>しっかりケアすることが大切です。</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6DA1"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2AB55051" w:rsidR="00C566C8" w:rsidRPr="00896813" w:rsidRDefault="00C566C8">
      <w:pPr>
        <w:rPr>
          <w:rFonts w:ascii="HG丸ｺﾞｼｯｸM-PRO" w:eastAsia="HG丸ｺﾞｼｯｸM-PRO" w:hAnsi="HG丸ｺﾞｼｯｸM-PRO"/>
        </w:rPr>
      </w:pPr>
    </w:p>
    <w:p w14:paraId="225CD9AF" w14:textId="528D948E" w:rsidR="00C566C8" w:rsidRPr="00896813" w:rsidRDefault="00C566C8">
      <w:pPr>
        <w:rPr>
          <w:rFonts w:ascii="HG丸ｺﾞｼｯｸM-PRO" w:eastAsia="HG丸ｺﾞｼｯｸM-PRO" w:hAnsi="HG丸ｺﾞｼｯｸM-PRO"/>
        </w:rPr>
      </w:pPr>
    </w:p>
    <w:p w14:paraId="5F17E171" w14:textId="00D6F26E" w:rsidR="00C566C8" w:rsidRPr="00896813" w:rsidRDefault="00C566C8">
      <w:pPr>
        <w:rPr>
          <w:rFonts w:ascii="HG丸ｺﾞｼｯｸM-PRO" w:eastAsia="HG丸ｺﾞｼｯｸM-PRO" w:hAnsi="HG丸ｺﾞｼｯｸM-PRO"/>
        </w:rPr>
      </w:pPr>
    </w:p>
    <w:p w14:paraId="3230A835" w14:textId="02926546" w:rsidR="00C566C8" w:rsidRPr="00896813" w:rsidRDefault="00C566C8">
      <w:pPr>
        <w:rPr>
          <w:rFonts w:ascii="HG丸ｺﾞｼｯｸM-PRO" w:eastAsia="HG丸ｺﾞｼｯｸM-PRO" w:hAnsi="HG丸ｺﾞｼｯｸM-PRO"/>
        </w:rPr>
      </w:pPr>
    </w:p>
    <w:p w14:paraId="0FB1D246" w14:textId="703994EE" w:rsidR="00C566C8" w:rsidRPr="00896813" w:rsidRDefault="00C566C8">
      <w:pPr>
        <w:rPr>
          <w:rFonts w:ascii="HG丸ｺﾞｼｯｸM-PRO" w:eastAsia="HG丸ｺﾞｼｯｸM-PRO" w:hAnsi="HG丸ｺﾞｼｯｸM-PRO"/>
          <w:noProof/>
          <w:sz w:val="24"/>
          <w:szCs w:val="24"/>
        </w:rPr>
      </w:pPr>
    </w:p>
    <w:p w14:paraId="33DC72D0" w14:textId="6CA60877" w:rsidR="00C566C8" w:rsidRPr="00896813" w:rsidRDefault="00C566C8">
      <w:pPr>
        <w:rPr>
          <w:rFonts w:ascii="HG丸ｺﾞｼｯｸM-PRO" w:eastAsia="HG丸ｺﾞｼｯｸM-PRO" w:hAnsi="HG丸ｺﾞｼｯｸM-PRO"/>
          <w:noProof/>
          <w:sz w:val="24"/>
          <w:szCs w:val="24"/>
        </w:rPr>
      </w:pPr>
    </w:p>
    <w:p w14:paraId="2B2D75EC" w14:textId="607DC18E" w:rsidR="00C566C8" w:rsidRPr="00896813" w:rsidRDefault="00C566C8">
      <w:pPr>
        <w:rPr>
          <w:rFonts w:ascii="HG丸ｺﾞｼｯｸM-PRO" w:eastAsia="HG丸ｺﾞｼｯｸM-PRO" w:hAnsi="HG丸ｺﾞｼｯｸM-PRO"/>
          <w:noProof/>
          <w:sz w:val="24"/>
          <w:szCs w:val="24"/>
        </w:rPr>
      </w:pPr>
    </w:p>
    <w:p w14:paraId="0A11A8D8" w14:textId="46A2D7AD" w:rsidR="00C566C8" w:rsidRPr="00896813" w:rsidRDefault="00C566C8">
      <w:pPr>
        <w:rPr>
          <w:rFonts w:ascii="HG丸ｺﾞｼｯｸM-PRO" w:eastAsia="HG丸ｺﾞｼｯｸM-PRO" w:hAnsi="HG丸ｺﾞｼｯｸM-PRO"/>
          <w:noProof/>
          <w:sz w:val="24"/>
          <w:szCs w:val="24"/>
        </w:rPr>
      </w:pPr>
    </w:p>
    <w:p w14:paraId="62870C3B" w14:textId="0001862E" w:rsidR="00C566C8" w:rsidRPr="00896813" w:rsidRDefault="00C566C8">
      <w:pPr>
        <w:rPr>
          <w:rFonts w:ascii="HG丸ｺﾞｼｯｸM-PRO" w:eastAsia="HG丸ｺﾞｼｯｸM-PRO" w:hAnsi="HG丸ｺﾞｼｯｸM-PRO"/>
          <w:noProof/>
          <w:sz w:val="24"/>
          <w:szCs w:val="24"/>
        </w:rPr>
      </w:pPr>
    </w:p>
    <w:p w14:paraId="71ED2240" w14:textId="219C6D03" w:rsidR="00C566C8" w:rsidRPr="00896813" w:rsidRDefault="00C566C8">
      <w:pPr>
        <w:rPr>
          <w:rFonts w:ascii="HG丸ｺﾞｼｯｸM-PRO" w:eastAsia="HG丸ｺﾞｼｯｸM-PRO" w:hAnsi="HG丸ｺﾞｼｯｸM-PRO"/>
          <w:noProof/>
          <w:sz w:val="24"/>
          <w:szCs w:val="24"/>
        </w:rPr>
      </w:pPr>
    </w:p>
    <w:p w14:paraId="3147E3E4" w14:textId="10547F89" w:rsidR="00C566C8" w:rsidRPr="00896813" w:rsidRDefault="00C566C8">
      <w:pPr>
        <w:rPr>
          <w:rFonts w:ascii="HG丸ｺﾞｼｯｸM-PRO" w:eastAsia="HG丸ｺﾞｼｯｸM-PRO" w:hAnsi="HG丸ｺﾞｼｯｸM-PRO"/>
          <w:noProof/>
          <w:sz w:val="24"/>
          <w:szCs w:val="24"/>
        </w:rPr>
      </w:pPr>
    </w:p>
    <w:p w14:paraId="2DFE785F" w14:textId="7797CD59" w:rsidR="00C566C8" w:rsidRPr="00896813" w:rsidRDefault="00C566C8">
      <w:pPr>
        <w:rPr>
          <w:rFonts w:ascii="HG丸ｺﾞｼｯｸM-PRO" w:eastAsia="HG丸ｺﾞｼｯｸM-PRO" w:hAnsi="HG丸ｺﾞｼｯｸM-PRO"/>
          <w:noProof/>
          <w:sz w:val="24"/>
          <w:szCs w:val="24"/>
        </w:rPr>
      </w:pPr>
    </w:p>
    <w:p w14:paraId="165CA67C" w14:textId="32CEFF6C" w:rsidR="00C566C8" w:rsidRPr="00896813" w:rsidRDefault="00C566C8">
      <w:pPr>
        <w:rPr>
          <w:rFonts w:ascii="HG丸ｺﾞｼｯｸM-PRO" w:eastAsia="HG丸ｺﾞｼｯｸM-PRO" w:hAnsi="HG丸ｺﾞｼｯｸM-PRO"/>
          <w:noProof/>
          <w:sz w:val="24"/>
          <w:szCs w:val="24"/>
        </w:rPr>
      </w:pPr>
    </w:p>
    <w:p w14:paraId="7B6BB1F1" w14:textId="398F0BA4" w:rsidR="00C566C8" w:rsidRPr="00896813" w:rsidRDefault="00C566C8">
      <w:pPr>
        <w:rPr>
          <w:rFonts w:ascii="HG丸ｺﾞｼｯｸM-PRO" w:eastAsia="HG丸ｺﾞｼｯｸM-PRO" w:hAnsi="HG丸ｺﾞｼｯｸM-PRO"/>
          <w:noProof/>
          <w:sz w:val="24"/>
          <w:szCs w:val="24"/>
        </w:rPr>
      </w:pPr>
    </w:p>
    <w:p w14:paraId="6D967504" w14:textId="174E3394" w:rsidR="00C566C8" w:rsidRPr="00896813" w:rsidRDefault="00072A18">
      <w:pPr>
        <w:rPr>
          <w:rFonts w:ascii="HG丸ｺﾞｼｯｸM-PRO" w:eastAsia="HG丸ｺﾞｼｯｸM-PRO" w:hAnsi="HG丸ｺﾞｼｯｸM-PRO"/>
          <w:noProof/>
          <w:sz w:val="24"/>
          <w:szCs w:val="24"/>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3CBB7B96">
                <wp:simplePos x="0" y="0"/>
                <wp:positionH relativeFrom="page">
                  <wp:posOffset>3733800</wp:posOffset>
                </wp:positionH>
                <wp:positionV relativeFrom="page">
                  <wp:posOffset>7505700</wp:posOffset>
                </wp:positionV>
                <wp:extent cx="228600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28600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80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" filled="f" stroked="f" strokeweight=".5pt">
                <v:textbox>
                  <w:txbxContent/>
                </v:textbox>
                <w10:wrap anchorx="page" anchory="page"/>
              </v:shape>
            </w:pict>
          </mc:Fallback>
        </mc:AlternateContent>
      </w:r>
    </w:p>
    <w:p w14:paraId="40140E11" w14:textId="6CEEE69F" w:rsidR="00C566C8" w:rsidRPr="00896813" w:rsidRDefault="00072A18">
      <w:pPr>
        <w:rPr>
          <w:rFonts w:ascii="HG丸ｺﾞｼｯｸM-PRO" w:eastAsia="HG丸ｺﾞｼｯｸM-PRO" w:hAnsi="HG丸ｺﾞｼｯｸM-PRO"/>
        </w:rPr>
      </w:pPr>
      <w:r>
        <w:rPr>
          <w:noProof/>
        </w:rPr>
        <w:drawing>
          <wp:anchor distT="0" distB="0" distL="114300" distR="114300" simplePos="0" relativeHeight="252889088" behindDoc="0" locked="0" layoutInCell="1" allowOverlap="1" wp14:anchorId="42FF7BB5" wp14:editId="734C4030">
            <wp:simplePos x="0" y="0"/>
            <wp:positionH relativeFrom="margin">
              <wp:align>right</wp:align>
            </wp:positionH>
            <wp:positionV relativeFrom="paragraph">
              <wp:posOffset>67310</wp:posOffset>
            </wp:positionV>
            <wp:extent cx="1170305" cy="791210"/>
            <wp:effectExtent l="0" t="0" r="0" b="8890"/>
            <wp:wrapSquare wrapText="bothSides"/>
            <wp:docPr id="1875784213" name="図 15"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84213" name="図 15" descr="挿絵 が含まれている画像&#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030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C8681" w14:textId="5971E8F4" w:rsidR="00C566C8" w:rsidRPr="00896813" w:rsidRDefault="00C566C8">
      <w:pPr>
        <w:rPr>
          <w:rFonts w:ascii="HG丸ｺﾞｼｯｸM-PRO" w:eastAsia="HG丸ｺﾞｼｯｸM-PRO" w:hAnsi="HG丸ｺﾞｼｯｸM-PRO"/>
        </w:rPr>
      </w:pPr>
    </w:p>
    <w:p w14:paraId="4A70E505" w14:textId="759B1A94" w:rsidR="00C566C8" w:rsidRPr="00896813" w:rsidRDefault="00C566C8">
      <w:pPr>
        <w:rPr>
          <w:rFonts w:ascii="HG丸ｺﾞｼｯｸM-PRO" w:eastAsia="HG丸ｺﾞｼｯｸM-PRO" w:hAnsi="HG丸ｺﾞｼｯｸM-PRO"/>
        </w:rPr>
      </w:pPr>
    </w:p>
    <w:p w14:paraId="680EC8B5" w14:textId="1FEFDC0A" w:rsidR="00C566C8" w:rsidRPr="00896813" w:rsidRDefault="00C566C8">
      <w:pPr>
        <w:rPr>
          <w:rFonts w:ascii="HG丸ｺﾞｼｯｸM-PRO" w:eastAsia="HG丸ｺﾞｼｯｸM-PRO" w:hAnsi="HG丸ｺﾞｼｯｸM-PRO"/>
        </w:rPr>
      </w:pPr>
    </w:p>
    <w:p w14:paraId="1A36A411" w14:textId="560D0719" w:rsidR="00AB4AAE" w:rsidRPr="00896813" w:rsidRDefault="001B7DF6">
      <w:pPr>
        <w:rPr>
          <w:rFonts w:ascii="HG丸ｺﾞｼｯｸM-PRO" w:eastAsia="HG丸ｺﾞｼｯｸM-PRO" w:hAnsi="HG丸ｺﾞｼｯｸM-PRO"/>
        </w:rPr>
      </w:pPr>
      <w:r>
        <w:rPr>
          <w:noProof/>
        </w:rPr>
        <w:drawing>
          <wp:anchor distT="0" distB="0" distL="114300" distR="114300" simplePos="0" relativeHeight="252893184" behindDoc="0" locked="0" layoutInCell="1" allowOverlap="1" wp14:anchorId="5B2BBAC6" wp14:editId="4152A007">
            <wp:simplePos x="0" y="0"/>
            <wp:positionH relativeFrom="column">
              <wp:posOffset>4707255</wp:posOffset>
            </wp:positionH>
            <wp:positionV relativeFrom="paragraph">
              <wp:posOffset>59055</wp:posOffset>
            </wp:positionV>
            <wp:extent cx="2256790" cy="1783080"/>
            <wp:effectExtent l="0" t="0" r="0" b="7620"/>
            <wp:wrapNone/>
            <wp:docPr id="1387413294" name="図 1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13294" name="図 13" descr="テキスト&#10;&#10;AI 生成コンテンツは誤りを含む可能性があります。"/>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79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202107FB">
                <wp:simplePos x="0" y="0"/>
                <wp:positionH relativeFrom="column">
                  <wp:posOffset>4257675</wp:posOffset>
                </wp:positionH>
                <wp:positionV relativeFrom="paragraph">
                  <wp:posOffset>78105</wp:posOffset>
                </wp:positionV>
                <wp:extent cx="388620" cy="1738630"/>
                <wp:effectExtent l="76200" t="57150" r="68580" b="90170"/>
                <wp:wrapNone/>
                <wp:docPr id="34" name="テキスト ボックス 34"/>
                <wp:cNvGraphicFramePr/>
                <a:graphic xmlns:a="http://schemas.openxmlformats.org/drawingml/2006/main">
                  <a:graphicData uri="http://schemas.microsoft.com/office/word/2010/wordprocessingShape">
                    <wps:wsp>
                      <wps:cNvSpPr txBox="1"/>
                      <wps:spPr>
                        <a:xfrm>
                          <a:off x="0" y="0"/>
                          <a:ext cx="38862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35.25pt;margin-top:6.15pt;width:30.6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44FDA09B">
                <wp:simplePos x="0" y="0"/>
                <wp:positionH relativeFrom="column">
                  <wp:posOffset>-131445</wp:posOffset>
                </wp:positionH>
                <wp:positionV relativeFrom="paragraph">
                  <wp:posOffset>104775</wp:posOffset>
                </wp:positionV>
                <wp:extent cx="3642360" cy="373380"/>
                <wp:effectExtent l="0" t="0" r="34290" b="26670"/>
                <wp:wrapNone/>
                <wp:docPr id="21" name="ホームベース 21"/>
                <wp:cNvGraphicFramePr/>
                <a:graphic xmlns:a="http://schemas.openxmlformats.org/drawingml/2006/main">
                  <a:graphicData uri="http://schemas.microsoft.com/office/word/2010/wordprocessingShape">
                    <wps:wsp>
                      <wps:cNvSpPr/>
                      <wps:spPr>
                        <a:xfrm>
                          <a:off x="0" y="0"/>
                          <a:ext cx="3642360" cy="37338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58053CBB" w:rsidR="007A0DC8" w:rsidRPr="00896813" w:rsidRDefault="001B7DF6"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286.8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" adj="20493" fillcolor="#b23214 [2408]" strokecolor="white [3201]" strokeweight="1.5pt">
                <v:textbox>
                  <w:txbxContent>
                    <w:p w14:paraId="0DF5B5BF" w14:textId="58053CBB" w:rsidR="007A0DC8" w:rsidRPr="00896813" w:rsidRDefault="001B7DF6"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71B916B2" w:rsidR="00ED4416" w:rsidRDefault="001B7DF6">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5363B20A">
                <wp:simplePos x="0" y="0"/>
                <wp:positionH relativeFrom="column">
                  <wp:posOffset>-131445</wp:posOffset>
                </wp:positionH>
                <wp:positionV relativeFrom="paragraph">
                  <wp:posOffset>249555</wp:posOffset>
                </wp:positionV>
                <wp:extent cx="4581525" cy="13430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43025"/>
                        </a:xfrm>
                        <a:prstGeom prst="rect">
                          <a:avLst/>
                        </a:prstGeom>
                        <a:noFill/>
                        <a:ln w="6350">
                          <a:noFill/>
                        </a:ln>
                        <a:effectLst/>
                      </wps:spPr>
                      <wps:txbx>
                        <w:txbxContent>
                          <w:p w14:paraId="1E1870FC" w14:textId="77777777" w:rsidR="001B7DF6" w:rsidRPr="00BB2C2C" w:rsidRDefault="001B7DF6" w:rsidP="001B7DF6">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2AB33855" w14:textId="77777777" w:rsidR="001B7DF6" w:rsidRDefault="001B7DF6" w:rsidP="001B7DF6">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3884E4FA" w14:textId="77777777" w:rsidR="001B7DF6" w:rsidRDefault="001B7DF6" w:rsidP="001B7DF6">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5D512B54" w14:textId="77777777" w:rsidR="001B7DF6" w:rsidRDefault="001B7DF6" w:rsidP="001B7DF6">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0DF80D8F" w14:textId="77777777" w:rsidR="001B7DF6" w:rsidRPr="00C45FE6" w:rsidRDefault="001B7DF6" w:rsidP="001B7DF6">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1A3CDB0"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19.65pt;width:360.75pt;height:10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" filled="f" stroked="f" strokeweight=".5pt">
                <v:textbox>
                  <w:txbxContent>
                    <w:p w14:paraId="1E1870FC" w14:textId="77777777" w:rsidR="001B7DF6" w:rsidRPr="00BB2C2C" w:rsidRDefault="001B7DF6" w:rsidP="001B7DF6">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2AB33855" w14:textId="77777777" w:rsidR="001B7DF6" w:rsidRDefault="001B7DF6" w:rsidP="001B7DF6">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3884E4FA" w14:textId="77777777" w:rsidR="001B7DF6" w:rsidRDefault="001B7DF6" w:rsidP="001B7DF6">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5D512B54" w14:textId="77777777" w:rsidR="001B7DF6" w:rsidRDefault="001B7DF6" w:rsidP="001B7DF6">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0DF80D8F" w14:textId="77777777" w:rsidR="001B7DF6" w:rsidRPr="00C45FE6" w:rsidRDefault="001B7DF6" w:rsidP="001B7DF6">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1A3CDB0"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v:textbox>
              </v:shape>
            </w:pict>
          </mc:Fallback>
        </mc:AlternateContent>
      </w:r>
    </w:p>
    <w:p w14:paraId="1BAE270C" w14:textId="1C25D069" w:rsidR="00896813" w:rsidRDefault="00896813">
      <w:pPr>
        <w:rPr>
          <w:rFonts w:ascii="HG丸ｺﾞｼｯｸM-PRO" w:eastAsia="HG丸ｺﾞｼｯｸM-PRO" w:hAnsi="HG丸ｺﾞｼｯｸM-PRO"/>
        </w:rPr>
      </w:pP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35899A9F" w:rsidR="00066643" w:rsidRDefault="00B11745" w:rsidP="00066643">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2895232" behindDoc="0" locked="0" layoutInCell="1" allowOverlap="1" wp14:anchorId="508A3A19" wp14:editId="09D42BDF">
            <wp:simplePos x="0" y="0"/>
            <wp:positionH relativeFrom="column">
              <wp:posOffset>3840480</wp:posOffset>
            </wp:positionH>
            <wp:positionV relativeFrom="paragraph">
              <wp:posOffset>1449705</wp:posOffset>
            </wp:positionV>
            <wp:extent cx="1228090" cy="922365"/>
            <wp:effectExtent l="38100" t="38100" r="86360" b="87630"/>
            <wp:wrapNone/>
            <wp:docPr id="838925679" name="図 15" descr="ボウルの中に入っているスー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25679" name="図 15" descr="ボウルの中に入っているスープ&#10;&#10;AI 生成コンテンツは誤りを含む可能性があります。"/>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28090" cy="9223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5B82">
        <w:rPr>
          <w:rFonts w:ascii="HG丸ｺﾞｼｯｸM-PRO" w:eastAsia="HG丸ｺﾞｼｯｸM-PRO" w:hAnsi="HG丸ｺﾞｼｯｸM-PRO"/>
          <w:noProof/>
        </w:rPr>
        <w:drawing>
          <wp:anchor distT="0" distB="0" distL="114300" distR="114300" simplePos="0" relativeHeight="252891136" behindDoc="0" locked="0" layoutInCell="1" allowOverlap="1" wp14:anchorId="599EDA37" wp14:editId="69F685FF">
            <wp:simplePos x="0" y="0"/>
            <wp:positionH relativeFrom="margin">
              <wp:posOffset>5231130</wp:posOffset>
            </wp:positionH>
            <wp:positionV relativeFrom="margin">
              <wp:posOffset>-140970</wp:posOffset>
            </wp:positionV>
            <wp:extent cx="1862455" cy="5448300"/>
            <wp:effectExtent l="0" t="0" r="4445" b="0"/>
            <wp:wrapSquare wrapText="bothSides"/>
            <wp:docPr id="620642126" name="図 10"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descr="ダイアグラム&#10;&#10;AI 生成コンテンツは誤りを含む可能性があります。"/>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89"/>
                    <a:stretch>
                      <a:fillRect/>
                    </a:stretch>
                  </pic:blipFill>
                  <pic:spPr bwMode="auto">
                    <a:xfrm>
                      <a:off x="0" y="0"/>
                      <a:ext cx="1862455" cy="544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E7A">
        <w:rPr>
          <w:noProof/>
        </w:rPr>
        <mc:AlternateContent>
          <mc:Choice Requires="wps">
            <w:drawing>
              <wp:anchor distT="0" distB="0" distL="114300" distR="114300" simplePos="0" relativeHeight="252034048" behindDoc="0" locked="0" layoutInCell="1" allowOverlap="1" wp14:anchorId="72196184" wp14:editId="2BDEFD47">
                <wp:simplePos x="0" y="0"/>
                <wp:positionH relativeFrom="margin">
                  <wp:posOffset>9525</wp:posOffset>
                </wp:positionH>
                <wp:positionV relativeFrom="page">
                  <wp:posOffset>773430</wp:posOffset>
                </wp:positionV>
                <wp:extent cx="5191125" cy="2373630"/>
                <wp:effectExtent l="19050" t="19050" r="28575" b="2667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373630"/>
                        </a:xfrm>
                        <a:prstGeom prst="rect">
                          <a:avLst/>
                        </a:prstGeom>
                        <a:noFill/>
                        <a:ln w="28575" cap="rnd">
                          <a:solidFill>
                            <a:schemeClr val="accent5">
                              <a:lumMod val="40000"/>
                              <a:lumOff val="60000"/>
                            </a:schemeClr>
                          </a:solidFill>
                          <a:prstDash val="solid"/>
                        </a:ln>
                        <a:effectLst/>
                      </wps:spPr>
                      <wps:txbx>
                        <w:txbxContent>
                          <w:p w14:paraId="76C8991A" w14:textId="05A1BB91" w:rsidR="00072A18" w:rsidRPr="00F57FE7" w:rsidRDefault="001C5B82" w:rsidP="001C5B82">
                            <w:pPr>
                              <w:jc w:val="left"/>
                              <w:rPr>
                                <w:rFonts w:ascii="HG丸ｺﾞｼｯｸM-PRO" w:eastAsia="HG丸ｺﾞｼｯｸM-PRO" w:hAnsi="HG丸ｺﾞｼｯｸM-PRO"/>
                                <w:bCs/>
                                <w:color w:val="41342F" w:themeColor="background2" w:themeShade="40"/>
                                <w:sz w:val="22"/>
                              </w:rPr>
                            </w:pPr>
                            <w:r w:rsidRPr="00F57FE7">
                              <w:rPr>
                                <w:rFonts w:ascii="HG丸ｺﾞｼｯｸM-PRO" w:eastAsia="HG丸ｺﾞｼｯｸM-PRO" w:hAnsi="HG丸ｺﾞｼｯｸM-PRO" w:hint="eastAsia"/>
                                <w:bCs/>
                                <w:color w:val="41342F" w:themeColor="background2" w:themeShade="40"/>
                                <w:sz w:val="22"/>
                              </w:rPr>
                              <w:t>秋が旬のチンゲン菜はビタミンA・C、カルシウム、カリウムが豊富です。</w:t>
                            </w:r>
                          </w:p>
                          <w:p w14:paraId="2EEA56B7" w14:textId="2FDE1B43" w:rsidR="00035B9B" w:rsidRPr="00F57FE7" w:rsidRDefault="00035B9B" w:rsidP="001C5B82">
                            <w:pPr>
                              <w:jc w:val="left"/>
                              <w:rPr>
                                <w:rFonts w:ascii="HG丸ｺﾞｼｯｸM-PRO" w:eastAsia="HG丸ｺﾞｼｯｸM-PRO" w:hAnsi="HG丸ｺﾞｼｯｸM-PRO"/>
                                <w:b/>
                                <w:sz w:val="22"/>
                              </w:rPr>
                            </w:pPr>
                            <w:r w:rsidRPr="00F57FE7">
                              <w:rPr>
                                <w:rFonts w:ascii="HG丸ｺﾞｼｯｸM-PRO" w:eastAsia="HG丸ｺﾞｼｯｸM-PRO" w:hAnsi="HG丸ｺﾞｼｯｸM-PRO" w:hint="eastAsia"/>
                                <w:b/>
                                <w:color w:val="41342F" w:themeColor="background2" w:themeShade="40"/>
                                <w:sz w:val="22"/>
                              </w:rPr>
                              <w:t>【</w:t>
                            </w:r>
                            <w:r w:rsidR="00072A18" w:rsidRPr="00F57FE7">
                              <w:rPr>
                                <w:rFonts w:ascii="HG丸ｺﾞｼｯｸM-PRO" w:eastAsia="HG丸ｺﾞｼｯｸM-PRO" w:hAnsi="HG丸ｺﾞｼｯｸM-PRO" w:hint="eastAsia"/>
                                <w:b/>
                                <w:color w:val="41342F" w:themeColor="background2" w:themeShade="40"/>
                                <w:sz w:val="22"/>
                              </w:rPr>
                              <w:t>優しい味のチンゲン菜スープ</w:t>
                            </w:r>
                            <w:r w:rsidRPr="00F57FE7">
                              <w:rPr>
                                <w:rFonts w:ascii="HG丸ｺﾞｼｯｸM-PRO" w:eastAsia="HG丸ｺﾞｼｯｸM-PRO" w:hAnsi="HG丸ｺﾞｼｯｸM-PRO" w:hint="eastAsia"/>
                                <w:b/>
                                <w:color w:val="41342F" w:themeColor="background2" w:themeShade="40"/>
                                <w:sz w:val="22"/>
                              </w:rPr>
                              <w:t>】</w:t>
                            </w:r>
                          </w:p>
                          <w:p w14:paraId="50CD0714" w14:textId="229496DB" w:rsidR="00DC7489" w:rsidRPr="00F57FE7" w:rsidRDefault="00035B9B" w:rsidP="001C5B82">
                            <w:pPr>
                              <w:jc w:val="left"/>
                              <w:rPr>
                                <w:rFonts w:ascii="HG丸ｺﾞｼｯｸM-PRO" w:eastAsia="HG丸ｺﾞｼｯｸM-PRO" w:hAnsi="HG丸ｺﾞｼｯｸM-PRO"/>
                                <w:b/>
                                <w:bCs/>
                                <w:sz w:val="22"/>
                              </w:rPr>
                            </w:pPr>
                            <w:r w:rsidRPr="00F57FE7">
                              <w:rPr>
                                <w:rFonts w:ascii="HG丸ｺﾞｼｯｸM-PRO" w:eastAsia="HG丸ｺﾞｼｯｸM-PRO" w:hAnsi="HG丸ｺﾞｼｯｸM-PRO" w:hint="eastAsia"/>
                                <w:b/>
                                <w:bCs/>
                                <w:sz w:val="22"/>
                              </w:rPr>
                              <w:t>材料</w:t>
                            </w:r>
                            <w:r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チンゲン菜</w:t>
                            </w:r>
                            <w:r w:rsidR="00DC7489" w:rsidRPr="00F57FE7">
                              <w:rPr>
                                <w:rFonts w:ascii="HG丸ｺﾞｼｯｸM-PRO" w:eastAsia="HG丸ｺﾞｼｯｸM-PRO" w:hAnsi="HG丸ｺﾞｼｯｸM-PRO" w:hint="eastAsia"/>
                                <w:sz w:val="22"/>
                              </w:rPr>
                              <w:t>・</w:t>
                            </w:r>
                            <w:r w:rsidR="00B362E3" w:rsidRPr="00F57FE7">
                              <w:rPr>
                                <w:rFonts w:ascii="HG丸ｺﾞｼｯｸM-PRO" w:eastAsia="HG丸ｺﾞｼｯｸM-PRO" w:hAnsi="HG丸ｺﾞｼｯｸM-PRO" w:hint="eastAsia"/>
                                <w:sz w:val="22"/>
                              </w:rPr>
                              <w:t>1</w:t>
                            </w:r>
                            <w:r w:rsidR="00072A18" w:rsidRPr="00F57FE7">
                              <w:rPr>
                                <w:rFonts w:ascii="HG丸ｺﾞｼｯｸM-PRO" w:eastAsia="HG丸ｺﾞｼｯｸM-PRO" w:hAnsi="HG丸ｺﾞｼｯｸM-PRO" w:hint="eastAsia"/>
                                <w:sz w:val="22"/>
                              </w:rPr>
                              <w:t>株</w:t>
                            </w:r>
                            <w:r w:rsidR="00DC7489"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ボイルホタテ</w:t>
                            </w:r>
                            <w:r w:rsidR="00DC7489"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60ｇ</w:t>
                            </w:r>
                            <w:r w:rsidR="00DC7489"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にんじん</w:t>
                            </w:r>
                            <w:r w:rsidR="00DC7489"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1/3本</w:t>
                            </w:r>
                          </w:p>
                          <w:p w14:paraId="3FEBFA2E" w14:textId="3F21CA74" w:rsidR="00DC7489" w:rsidRPr="00F57FE7" w:rsidRDefault="00DC7489" w:rsidP="001C5B82">
                            <w:pPr>
                              <w:jc w:val="left"/>
                              <w:rPr>
                                <w:rFonts w:ascii="HG丸ｺﾞｼｯｸM-PRO" w:eastAsia="HG丸ｺﾞｼｯｸM-PRO" w:hAnsi="HG丸ｺﾞｼｯｸM-PRO"/>
                                <w:b/>
                                <w:bCs/>
                                <w:sz w:val="22"/>
                              </w:rPr>
                            </w:pPr>
                            <w:r w:rsidRPr="00F57FE7">
                              <w:rPr>
                                <w:rFonts w:ascii="HG丸ｺﾞｼｯｸM-PRO" w:eastAsia="HG丸ｺﾞｼｯｸM-PRO" w:hAnsi="HG丸ｺﾞｼｯｸM-PRO" w:hint="eastAsia"/>
                                <w:b/>
                                <w:bCs/>
                                <w:sz w:val="22"/>
                              </w:rPr>
                              <w:t xml:space="preserve">　　</w:t>
                            </w:r>
                            <w:r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味噌</w:t>
                            </w:r>
                            <w:r w:rsidRPr="00F57FE7">
                              <w:rPr>
                                <w:rFonts w:ascii="HG丸ｺﾞｼｯｸM-PRO" w:eastAsia="HG丸ｺﾞｼｯｸM-PRO" w:hAnsi="HG丸ｺﾞｼｯｸM-PRO" w:hint="eastAsia"/>
                                <w:sz w:val="22"/>
                              </w:rPr>
                              <w:t>・</w:t>
                            </w:r>
                            <w:r w:rsidR="00B362E3" w:rsidRPr="00F57FE7">
                              <w:rPr>
                                <w:rFonts w:ascii="HG丸ｺﾞｼｯｸM-PRO" w:eastAsia="HG丸ｺﾞｼｯｸM-PRO" w:hAnsi="HG丸ｺﾞｼｯｸM-PRO" w:hint="eastAsia"/>
                                <w:sz w:val="22"/>
                              </w:rPr>
                              <w:t>大さじ２</w:t>
                            </w:r>
                            <w:r w:rsidRPr="00F57FE7">
                              <w:rPr>
                                <w:rFonts w:ascii="HG丸ｺﾞｼｯｸM-PRO" w:eastAsia="HG丸ｺﾞｼｯｸM-PRO" w:hAnsi="HG丸ｺﾞｼｯｸM-PRO" w:hint="eastAsia"/>
                                <w:b/>
                                <w:bCs/>
                                <w:sz w:val="22"/>
                              </w:rPr>
                              <w:t xml:space="preserve">　</w:t>
                            </w:r>
                            <w:r w:rsidR="00072A18" w:rsidRPr="00F57FE7">
                              <w:rPr>
                                <w:rFonts w:ascii="HG丸ｺﾞｼｯｸM-PRO" w:eastAsia="HG丸ｺﾞｼｯｸM-PRO" w:hAnsi="HG丸ｺﾞｼｯｸM-PRO" w:hint="eastAsia"/>
                                <w:b/>
                                <w:bCs/>
                                <w:sz w:val="22"/>
                              </w:rPr>
                              <w:t>無調整豆乳</w:t>
                            </w:r>
                            <w:r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200ml</w:t>
                            </w:r>
                            <w:r w:rsidRPr="00F57FE7">
                              <w:rPr>
                                <w:rFonts w:ascii="HG丸ｺﾞｼｯｸM-PRO" w:eastAsia="HG丸ｺﾞｼｯｸM-PRO" w:hAnsi="HG丸ｺﾞｼｯｸM-PRO" w:hint="eastAsia"/>
                                <w:b/>
                                <w:bCs/>
                                <w:sz w:val="22"/>
                              </w:rPr>
                              <w:t xml:space="preserve">　 </w:t>
                            </w:r>
                            <w:r w:rsidR="00B362E3" w:rsidRPr="00F57FE7">
                              <w:rPr>
                                <w:rFonts w:ascii="HG丸ｺﾞｼｯｸM-PRO" w:eastAsia="HG丸ｺﾞｼｯｸM-PRO" w:hAnsi="HG丸ｺﾞｼｯｸM-PRO" w:hint="eastAsia"/>
                                <w:b/>
                                <w:bCs/>
                                <w:sz w:val="22"/>
                              </w:rPr>
                              <w:t>水・</w:t>
                            </w:r>
                            <w:r w:rsidR="00072A18" w:rsidRPr="00F57FE7">
                              <w:rPr>
                                <w:rFonts w:ascii="HG丸ｺﾞｼｯｸM-PRO" w:eastAsia="HG丸ｺﾞｼｯｸM-PRO" w:hAnsi="HG丸ｺﾞｼｯｸM-PRO" w:hint="eastAsia"/>
                                <w:sz w:val="22"/>
                              </w:rPr>
                              <w:t>600ml</w:t>
                            </w:r>
                          </w:p>
                          <w:p w14:paraId="31A1D804" w14:textId="2FCBFE6A" w:rsidR="00035B9B" w:rsidRPr="00F57FE7" w:rsidRDefault="00035B9B" w:rsidP="00487C60">
                            <w:pPr>
                              <w:spacing w:line="320" w:lineRule="exact"/>
                              <w:jc w:val="left"/>
                              <w:rPr>
                                <w:rFonts w:ascii="HG丸ｺﾞｼｯｸM-PRO" w:eastAsia="HG丸ｺﾞｼｯｸM-PRO" w:hAnsi="HG丸ｺﾞｼｯｸM-PRO"/>
                                <w:b/>
                                <w:bCs/>
                                <w:color w:val="754E4E" w:themeColor="accent6" w:themeShade="BF"/>
                                <w:sz w:val="22"/>
                              </w:rPr>
                            </w:pPr>
                            <w:r w:rsidRPr="00F57FE7">
                              <w:rPr>
                                <w:rFonts w:ascii="HG丸ｺﾞｼｯｸM-PRO" w:eastAsia="HG丸ｺﾞｼｯｸM-PRO" w:hAnsi="HG丸ｺﾞｼｯｸM-PRO" w:hint="eastAsia"/>
                                <w:b/>
                                <w:bCs/>
                                <w:sz w:val="22"/>
                              </w:rPr>
                              <w:t>つくり方</w:t>
                            </w:r>
                          </w:p>
                          <w:p w14:paraId="74D25B4C"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1．チンゲン菜は2～3センチの長さに、にんじんは</w:t>
                            </w:r>
                          </w:p>
                          <w:p w14:paraId="032EAA2D" w14:textId="33984D18" w:rsidR="00072A18" w:rsidRPr="00F57FE7" w:rsidRDefault="00072A18" w:rsidP="00072A18">
                            <w:pPr>
                              <w:ind w:firstLineChars="200" w:firstLine="440"/>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薄いいちょう切りにする。</w:t>
                            </w:r>
                          </w:p>
                          <w:p w14:paraId="7974D0F3"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2．鍋に水とチンゲン菜、にんじんを入れて加熱し、</w:t>
                            </w:r>
                          </w:p>
                          <w:p w14:paraId="304331A7" w14:textId="45055AAF" w:rsidR="00072A18" w:rsidRPr="00F57FE7" w:rsidRDefault="00072A18" w:rsidP="00072A18">
                            <w:pPr>
                              <w:ind w:firstLineChars="200" w:firstLine="440"/>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やわらかくなったらホタテを入れる。</w:t>
                            </w:r>
                          </w:p>
                          <w:p w14:paraId="1CD4A8BC"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3．豆乳と味噌を入れて、沸騰直前で火を止めたらでき上がり。</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08.75pt;height:186.9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" filled="f" strokecolor="#f5b5a7 [1304]" strokeweight="2.25pt">
                <v:stroke endcap="round"/>
                <v:path arrowok="t"/>
                <v:textbox inset=",,2mm">
                  <w:txbxContent>
                    <w:p w14:paraId="76C8991A" w14:textId="05A1BB91" w:rsidR="00072A18" w:rsidRPr="00F57FE7" w:rsidRDefault="001C5B82" w:rsidP="001C5B82">
                      <w:pPr>
                        <w:jc w:val="left"/>
                        <w:rPr>
                          <w:rFonts w:ascii="HG丸ｺﾞｼｯｸM-PRO" w:eastAsia="HG丸ｺﾞｼｯｸM-PRO" w:hAnsi="HG丸ｺﾞｼｯｸM-PRO"/>
                          <w:bCs/>
                          <w:color w:val="41342F" w:themeColor="background2" w:themeShade="40"/>
                          <w:sz w:val="22"/>
                        </w:rPr>
                      </w:pPr>
                      <w:r w:rsidRPr="00F57FE7">
                        <w:rPr>
                          <w:rFonts w:ascii="HG丸ｺﾞｼｯｸM-PRO" w:eastAsia="HG丸ｺﾞｼｯｸM-PRO" w:hAnsi="HG丸ｺﾞｼｯｸM-PRO" w:hint="eastAsia"/>
                          <w:bCs/>
                          <w:color w:val="41342F" w:themeColor="background2" w:themeShade="40"/>
                          <w:sz w:val="22"/>
                        </w:rPr>
                        <w:t>秋が旬のチンゲン菜はビタミンA・C、カルシウム、カリウムが豊富です。</w:t>
                      </w:r>
                    </w:p>
                    <w:p w14:paraId="2EEA56B7" w14:textId="2FDE1B43" w:rsidR="00035B9B" w:rsidRPr="00F57FE7" w:rsidRDefault="00035B9B" w:rsidP="001C5B82">
                      <w:pPr>
                        <w:jc w:val="left"/>
                        <w:rPr>
                          <w:rFonts w:ascii="HG丸ｺﾞｼｯｸM-PRO" w:eastAsia="HG丸ｺﾞｼｯｸM-PRO" w:hAnsi="HG丸ｺﾞｼｯｸM-PRO"/>
                          <w:b/>
                          <w:sz w:val="22"/>
                        </w:rPr>
                      </w:pPr>
                      <w:r w:rsidRPr="00F57FE7">
                        <w:rPr>
                          <w:rFonts w:ascii="HG丸ｺﾞｼｯｸM-PRO" w:eastAsia="HG丸ｺﾞｼｯｸM-PRO" w:hAnsi="HG丸ｺﾞｼｯｸM-PRO" w:hint="eastAsia"/>
                          <w:b/>
                          <w:color w:val="41342F" w:themeColor="background2" w:themeShade="40"/>
                          <w:sz w:val="22"/>
                        </w:rPr>
                        <w:t>【</w:t>
                      </w:r>
                      <w:r w:rsidR="00072A18" w:rsidRPr="00F57FE7">
                        <w:rPr>
                          <w:rFonts w:ascii="HG丸ｺﾞｼｯｸM-PRO" w:eastAsia="HG丸ｺﾞｼｯｸM-PRO" w:hAnsi="HG丸ｺﾞｼｯｸM-PRO" w:hint="eastAsia"/>
                          <w:b/>
                          <w:color w:val="41342F" w:themeColor="background2" w:themeShade="40"/>
                          <w:sz w:val="22"/>
                        </w:rPr>
                        <w:t>優しい味のチンゲン菜スープ</w:t>
                      </w:r>
                      <w:r w:rsidRPr="00F57FE7">
                        <w:rPr>
                          <w:rFonts w:ascii="HG丸ｺﾞｼｯｸM-PRO" w:eastAsia="HG丸ｺﾞｼｯｸM-PRO" w:hAnsi="HG丸ｺﾞｼｯｸM-PRO" w:hint="eastAsia"/>
                          <w:b/>
                          <w:color w:val="41342F" w:themeColor="background2" w:themeShade="40"/>
                          <w:sz w:val="22"/>
                        </w:rPr>
                        <w:t>】</w:t>
                      </w:r>
                    </w:p>
                    <w:p w14:paraId="50CD0714" w14:textId="229496DB" w:rsidR="00DC7489" w:rsidRPr="00F57FE7" w:rsidRDefault="00035B9B" w:rsidP="001C5B82">
                      <w:pPr>
                        <w:jc w:val="left"/>
                        <w:rPr>
                          <w:rFonts w:ascii="HG丸ｺﾞｼｯｸM-PRO" w:eastAsia="HG丸ｺﾞｼｯｸM-PRO" w:hAnsi="HG丸ｺﾞｼｯｸM-PRO"/>
                          <w:b/>
                          <w:bCs/>
                          <w:sz w:val="22"/>
                        </w:rPr>
                      </w:pPr>
                      <w:r w:rsidRPr="00F57FE7">
                        <w:rPr>
                          <w:rFonts w:ascii="HG丸ｺﾞｼｯｸM-PRO" w:eastAsia="HG丸ｺﾞｼｯｸM-PRO" w:hAnsi="HG丸ｺﾞｼｯｸM-PRO" w:hint="eastAsia"/>
                          <w:b/>
                          <w:bCs/>
                          <w:sz w:val="22"/>
                        </w:rPr>
                        <w:t>材料</w:t>
                      </w:r>
                      <w:r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チンゲン菜</w:t>
                      </w:r>
                      <w:r w:rsidR="00DC7489" w:rsidRPr="00F57FE7">
                        <w:rPr>
                          <w:rFonts w:ascii="HG丸ｺﾞｼｯｸM-PRO" w:eastAsia="HG丸ｺﾞｼｯｸM-PRO" w:hAnsi="HG丸ｺﾞｼｯｸM-PRO" w:hint="eastAsia"/>
                          <w:sz w:val="22"/>
                        </w:rPr>
                        <w:t>・</w:t>
                      </w:r>
                      <w:r w:rsidR="00B362E3" w:rsidRPr="00F57FE7">
                        <w:rPr>
                          <w:rFonts w:ascii="HG丸ｺﾞｼｯｸM-PRO" w:eastAsia="HG丸ｺﾞｼｯｸM-PRO" w:hAnsi="HG丸ｺﾞｼｯｸM-PRO" w:hint="eastAsia"/>
                          <w:sz w:val="22"/>
                        </w:rPr>
                        <w:t>1</w:t>
                      </w:r>
                      <w:r w:rsidR="00072A18" w:rsidRPr="00F57FE7">
                        <w:rPr>
                          <w:rFonts w:ascii="HG丸ｺﾞｼｯｸM-PRO" w:eastAsia="HG丸ｺﾞｼｯｸM-PRO" w:hAnsi="HG丸ｺﾞｼｯｸM-PRO" w:hint="eastAsia"/>
                          <w:sz w:val="22"/>
                        </w:rPr>
                        <w:t>株</w:t>
                      </w:r>
                      <w:r w:rsidR="00DC7489"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ボイルホタテ</w:t>
                      </w:r>
                      <w:r w:rsidR="00DC7489"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60ｇ</w:t>
                      </w:r>
                      <w:r w:rsidR="00DC7489"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にんじん</w:t>
                      </w:r>
                      <w:r w:rsidR="00DC7489"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1/3本</w:t>
                      </w:r>
                    </w:p>
                    <w:p w14:paraId="3FEBFA2E" w14:textId="3F21CA74" w:rsidR="00DC7489" w:rsidRPr="00F57FE7" w:rsidRDefault="00DC7489" w:rsidP="001C5B82">
                      <w:pPr>
                        <w:jc w:val="left"/>
                        <w:rPr>
                          <w:rFonts w:ascii="HG丸ｺﾞｼｯｸM-PRO" w:eastAsia="HG丸ｺﾞｼｯｸM-PRO" w:hAnsi="HG丸ｺﾞｼｯｸM-PRO"/>
                          <w:b/>
                          <w:bCs/>
                          <w:sz w:val="22"/>
                        </w:rPr>
                      </w:pPr>
                      <w:r w:rsidRPr="00F57FE7">
                        <w:rPr>
                          <w:rFonts w:ascii="HG丸ｺﾞｼｯｸM-PRO" w:eastAsia="HG丸ｺﾞｼｯｸM-PRO" w:hAnsi="HG丸ｺﾞｼｯｸM-PRO" w:hint="eastAsia"/>
                          <w:b/>
                          <w:bCs/>
                          <w:sz w:val="22"/>
                        </w:rPr>
                        <w:t xml:space="preserve">　　</w:t>
                      </w:r>
                      <w:r w:rsidRPr="00F57FE7">
                        <w:rPr>
                          <w:rFonts w:ascii="HG丸ｺﾞｼｯｸM-PRO" w:eastAsia="HG丸ｺﾞｼｯｸM-PRO" w:hAnsi="HG丸ｺﾞｼｯｸM-PRO" w:hint="eastAsia"/>
                          <w:sz w:val="22"/>
                        </w:rPr>
                        <w:t xml:space="preserve"> </w:t>
                      </w:r>
                      <w:r w:rsidR="00072A18" w:rsidRPr="00F57FE7">
                        <w:rPr>
                          <w:rFonts w:ascii="HG丸ｺﾞｼｯｸM-PRO" w:eastAsia="HG丸ｺﾞｼｯｸM-PRO" w:hAnsi="HG丸ｺﾞｼｯｸM-PRO" w:hint="eastAsia"/>
                          <w:b/>
                          <w:bCs/>
                          <w:sz w:val="22"/>
                        </w:rPr>
                        <w:t>味噌</w:t>
                      </w:r>
                      <w:r w:rsidRPr="00F57FE7">
                        <w:rPr>
                          <w:rFonts w:ascii="HG丸ｺﾞｼｯｸM-PRO" w:eastAsia="HG丸ｺﾞｼｯｸM-PRO" w:hAnsi="HG丸ｺﾞｼｯｸM-PRO" w:hint="eastAsia"/>
                          <w:sz w:val="22"/>
                        </w:rPr>
                        <w:t>・</w:t>
                      </w:r>
                      <w:r w:rsidR="00B362E3" w:rsidRPr="00F57FE7">
                        <w:rPr>
                          <w:rFonts w:ascii="HG丸ｺﾞｼｯｸM-PRO" w:eastAsia="HG丸ｺﾞｼｯｸM-PRO" w:hAnsi="HG丸ｺﾞｼｯｸM-PRO" w:hint="eastAsia"/>
                          <w:sz w:val="22"/>
                        </w:rPr>
                        <w:t>大さじ２</w:t>
                      </w:r>
                      <w:r w:rsidRPr="00F57FE7">
                        <w:rPr>
                          <w:rFonts w:ascii="HG丸ｺﾞｼｯｸM-PRO" w:eastAsia="HG丸ｺﾞｼｯｸM-PRO" w:hAnsi="HG丸ｺﾞｼｯｸM-PRO" w:hint="eastAsia"/>
                          <w:b/>
                          <w:bCs/>
                          <w:sz w:val="22"/>
                        </w:rPr>
                        <w:t xml:space="preserve">　</w:t>
                      </w:r>
                      <w:r w:rsidR="00072A18" w:rsidRPr="00F57FE7">
                        <w:rPr>
                          <w:rFonts w:ascii="HG丸ｺﾞｼｯｸM-PRO" w:eastAsia="HG丸ｺﾞｼｯｸM-PRO" w:hAnsi="HG丸ｺﾞｼｯｸM-PRO" w:hint="eastAsia"/>
                          <w:b/>
                          <w:bCs/>
                          <w:sz w:val="22"/>
                        </w:rPr>
                        <w:t>無調整豆乳</w:t>
                      </w:r>
                      <w:r w:rsidRPr="00F57FE7">
                        <w:rPr>
                          <w:rFonts w:ascii="HG丸ｺﾞｼｯｸM-PRO" w:eastAsia="HG丸ｺﾞｼｯｸM-PRO" w:hAnsi="HG丸ｺﾞｼｯｸM-PRO" w:hint="eastAsia"/>
                          <w:sz w:val="22"/>
                        </w:rPr>
                        <w:t>・</w:t>
                      </w:r>
                      <w:r w:rsidR="00072A18" w:rsidRPr="00F57FE7">
                        <w:rPr>
                          <w:rFonts w:ascii="HG丸ｺﾞｼｯｸM-PRO" w:eastAsia="HG丸ｺﾞｼｯｸM-PRO" w:hAnsi="HG丸ｺﾞｼｯｸM-PRO" w:hint="eastAsia"/>
                          <w:sz w:val="22"/>
                        </w:rPr>
                        <w:t>200ml</w:t>
                      </w:r>
                      <w:r w:rsidRPr="00F57FE7">
                        <w:rPr>
                          <w:rFonts w:ascii="HG丸ｺﾞｼｯｸM-PRO" w:eastAsia="HG丸ｺﾞｼｯｸM-PRO" w:hAnsi="HG丸ｺﾞｼｯｸM-PRO" w:hint="eastAsia"/>
                          <w:b/>
                          <w:bCs/>
                          <w:sz w:val="22"/>
                        </w:rPr>
                        <w:t xml:space="preserve">　 </w:t>
                      </w:r>
                      <w:r w:rsidR="00B362E3" w:rsidRPr="00F57FE7">
                        <w:rPr>
                          <w:rFonts w:ascii="HG丸ｺﾞｼｯｸM-PRO" w:eastAsia="HG丸ｺﾞｼｯｸM-PRO" w:hAnsi="HG丸ｺﾞｼｯｸM-PRO" w:hint="eastAsia"/>
                          <w:b/>
                          <w:bCs/>
                          <w:sz w:val="22"/>
                        </w:rPr>
                        <w:t>水・</w:t>
                      </w:r>
                      <w:r w:rsidR="00072A18" w:rsidRPr="00F57FE7">
                        <w:rPr>
                          <w:rFonts w:ascii="HG丸ｺﾞｼｯｸM-PRO" w:eastAsia="HG丸ｺﾞｼｯｸM-PRO" w:hAnsi="HG丸ｺﾞｼｯｸM-PRO" w:hint="eastAsia"/>
                          <w:sz w:val="22"/>
                        </w:rPr>
                        <w:t>600ml</w:t>
                      </w:r>
                    </w:p>
                    <w:p w14:paraId="31A1D804" w14:textId="2FCBFE6A" w:rsidR="00035B9B" w:rsidRPr="00F57FE7" w:rsidRDefault="00035B9B" w:rsidP="00487C60">
                      <w:pPr>
                        <w:spacing w:line="320" w:lineRule="exact"/>
                        <w:jc w:val="left"/>
                        <w:rPr>
                          <w:rFonts w:ascii="HG丸ｺﾞｼｯｸM-PRO" w:eastAsia="HG丸ｺﾞｼｯｸM-PRO" w:hAnsi="HG丸ｺﾞｼｯｸM-PRO"/>
                          <w:b/>
                          <w:bCs/>
                          <w:color w:val="754E4E" w:themeColor="accent6" w:themeShade="BF"/>
                          <w:sz w:val="22"/>
                        </w:rPr>
                      </w:pPr>
                      <w:r w:rsidRPr="00F57FE7">
                        <w:rPr>
                          <w:rFonts w:ascii="HG丸ｺﾞｼｯｸM-PRO" w:eastAsia="HG丸ｺﾞｼｯｸM-PRO" w:hAnsi="HG丸ｺﾞｼｯｸM-PRO" w:hint="eastAsia"/>
                          <w:b/>
                          <w:bCs/>
                          <w:sz w:val="22"/>
                        </w:rPr>
                        <w:t>つくり方</w:t>
                      </w:r>
                    </w:p>
                    <w:p w14:paraId="74D25B4C"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1．チンゲン菜は2～3センチの長さに、にんじんは</w:t>
                      </w:r>
                    </w:p>
                    <w:p w14:paraId="032EAA2D" w14:textId="33984D18" w:rsidR="00072A18" w:rsidRPr="00F57FE7" w:rsidRDefault="00072A18" w:rsidP="00072A18">
                      <w:pPr>
                        <w:ind w:firstLineChars="200" w:firstLine="440"/>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薄いいちょう切りにする。</w:t>
                      </w:r>
                    </w:p>
                    <w:p w14:paraId="7974D0F3"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2．鍋に水とチンゲン菜、にんじんを入れて加熱し、</w:t>
                      </w:r>
                    </w:p>
                    <w:p w14:paraId="304331A7" w14:textId="45055AAF" w:rsidR="00072A18" w:rsidRPr="00F57FE7" w:rsidRDefault="00072A18" w:rsidP="00072A18">
                      <w:pPr>
                        <w:ind w:firstLineChars="200" w:firstLine="440"/>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やわらかくなったらホタテを入れる。</w:t>
                      </w:r>
                    </w:p>
                    <w:p w14:paraId="1CD4A8BC" w14:textId="77777777" w:rsidR="00072A18" w:rsidRPr="00F57FE7" w:rsidRDefault="00072A18" w:rsidP="00072A18">
                      <w:pPr>
                        <w:jc w:val="left"/>
                        <w:rPr>
                          <w:rFonts w:ascii="HG丸ｺﾞｼｯｸM-PRO" w:eastAsia="HG丸ｺﾞｼｯｸM-PRO" w:hAnsi="HG丸ｺﾞｼｯｸM-PRO"/>
                          <w:sz w:val="22"/>
                        </w:rPr>
                      </w:pPr>
                      <w:r w:rsidRPr="00F57FE7">
                        <w:rPr>
                          <w:rFonts w:ascii="HG丸ｺﾞｼｯｸM-PRO" w:eastAsia="HG丸ｺﾞｼｯｸM-PRO" w:hAnsi="HG丸ｺﾞｼｯｸM-PRO" w:hint="eastAsia"/>
                          <w:sz w:val="22"/>
                        </w:rPr>
                        <w:t>3．豆乳と味噌を入れて、沸騰直前で火を止めたらでき上がり。</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5072" behindDoc="0" locked="0" layoutInCell="1" allowOverlap="1" wp14:anchorId="037AF533" wp14:editId="4B7BBAFC">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352DCDF7" w:rsidR="00752961" w:rsidRPr="000D3D33" w:rsidRDefault="00B362E3"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072A18">
                              <w:rPr>
                                <w:rFonts w:ascii="小塚ゴシック Pro B" w:eastAsia="小塚ゴシック Pro B" w:hAnsi="小塚ゴシック Pro B" w:hint="eastAsia"/>
                                <w:b/>
                                <w:color w:val="846700" w:themeColor="accent1" w:themeShade="80"/>
                                <w:sz w:val="36"/>
                                <w:szCs w:val="24"/>
                              </w:rPr>
                              <w:t>チンゲン菜</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352DCDF7" w:rsidR="00752961" w:rsidRPr="000D3D33" w:rsidRDefault="00B362E3"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072A18">
                        <w:rPr>
                          <w:rFonts w:ascii="小塚ゴシック Pro B" w:eastAsia="小塚ゴシック Pro B" w:hAnsi="小塚ゴシック Pro B" w:hint="eastAsia"/>
                          <w:b/>
                          <w:color w:val="846700" w:themeColor="accent1" w:themeShade="80"/>
                          <w:sz w:val="36"/>
                          <w:szCs w:val="24"/>
                        </w:rPr>
                        <w:t>チンゲン菜</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18BD08C5" w:rsidR="00BF29BA" w:rsidRDefault="003E3758"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5FFE4D68">
                <wp:simplePos x="0" y="0"/>
                <wp:positionH relativeFrom="margin">
                  <wp:align>left</wp:align>
                </wp:positionH>
                <wp:positionV relativeFrom="paragraph">
                  <wp:posOffset>2625090</wp:posOffset>
                </wp:positionV>
                <wp:extent cx="3514725" cy="396240"/>
                <wp:effectExtent l="0" t="0" r="47625"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7DD8B000" w:rsidR="00E17FF0" w:rsidRDefault="001C5B82" w:rsidP="00E17FF0">
                            <w:pPr>
                              <w:spacing w:line="340" w:lineRule="exact"/>
                              <w:jc w:val="center"/>
                              <w:rPr>
                                <w:rFonts w:ascii="HG丸ｺﾞｼｯｸM-PRO" w:eastAsia="HG丸ｺﾞｼｯｸM-PRO" w:hAnsi="HG丸ｺﾞｼｯｸM-PRO"/>
                                <w:b/>
                                <w:sz w:val="32"/>
                                <w:szCs w:val="32"/>
                              </w:rPr>
                            </w:pPr>
                            <w:bookmarkStart w:id="44" w:name="_Hlk206113586"/>
                            <w:bookmarkStart w:id="45" w:name="_Hlk206113587"/>
                            <w:r w:rsidRPr="001C5B82">
                              <w:rPr>
                                <w:rFonts w:ascii="HG丸ｺﾞｼｯｸM-PRO" w:eastAsia="HG丸ｺﾞｼｯｸM-PRO" w:hAnsi="HG丸ｺﾞｼｯｸM-PRO" w:hint="eastAsia"/>
                                <w:b/>
                                <w:sz w:val="32"/>
                                <w:szCs w:val="32"/>
                              </w:rPr>
                              <w:t>「ありがとう、いい薬です」？</w:t>
                            </w:r>
                            <w:bookmarkEnd w:id="44"/>
                            <w:bookmarkEnd w:id="45"/>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06.7pt;width:276.75pt;height:31.2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" adj="20382" fillcolor="#b23214 [2408]" strokecolor="white [3201]" strokeweight="1.5pt">
                <v:path arrowok="t"/>
                <v:textbox>
                  <w:txbxContent>
                    <w:p w14:paraId="05CD7C19" w14:textId="7DD8B000" w:rsidR="00E17FF0" w:rsidRDefault="001C5B82" w:rsidP="00E17FF0">
                      <w:pPr>
                        <w:spacing w:line="340" w:lineRule="exact"/>
                        <w:jc w:val="center"/>
                        <w:rPr>
                          <w:rFonts w:ascii="HG丸ｺﾞｼｯｸM-PRO" w:eastAsia="HG丸ｺﾞｼｯｸM-PRO" w:hAnsi="HG丸ｺﾞｼｯｸM-PRO"/>
                          <w:b/>
                          <w:sz w:val="32"/>
                          <w:szCs w:val="32"/>
                        </w:rPr>
                      </w:pPr>
                      <w:bookmarkStart w:id="46" w:name="_Hlk206113586"/>
                      <w:bookmarkStart w:id="47" w:name="_Hlk206113587"/>
                      <w:r w:rsidRPr="001C5B82">
                        <w:rPr>
                          <w:rFonts w:ascii="HG丸ｺﾞｼｯｸM-PRO" w:eastAsia="HG丸ｺﾞｼｯｸM-PRO" w:hAnsi="HG丸ｺﾞｼｯｸM-PRO" w:hint="eastAsia"/>
                          <w:b/>
                          <w:sz w:val="32"/>
                          <w:szCs w:val="32"/>
                        </w:rPr>
                        <w:t>「ありがとう、いい薬です」？</w:t>
                      </w:r>
                      <w:bookmarkEnd w:id="46"/>
                      <w:bookmarkEnd w:id="47"/>
                    </w:p>
                  </w:txbxContent>
                </v:textbox>
                <w10:wrap anchorx="margin"/>
              </v:shape>
            </w:pict>
          </mc:Fallback>
        </mc:AlternateContent>
      </w:r>
    </w:p>
    <w:p w14:paraId="1B60969B" w14:textId="76808F6B" w:rsidR="00BF29BA" w:rsidRDefault="00BF29BA" w:rsidP="003B1428">
      <w:pPr>
        <w:widowControl/>
        <w:jc w:val="left"/>
        <w:rPr>
          <w:rFonts w:ascii="HG丸ｺﾞｼｯｸM-PRO" w:eastAsia="HG丸ｺﾞｼｯｸM-PRO" w:hAnsi="HG丸ｺﾞｼｯｸM-PRO"/>
          <w:sz w:val="22"/>
        </w:rPr>
      </w:pPr>
    </w:p>
    <w:p w14:paraId="09C1B894" w14:textId="77777777" w:rsidR="0020671E" w:rsidRDefault="0020671E" w:rsidP="00AD1D1E">
      <w:pPr>
        <w:widowControl/>
        <w:spacing w:line="360" w:lineRule="exact"/>
        <w:jc w:val="left"/>
        <w:rPr>
          <w:rFonts w:ascii="HG丸ｺﾞｼｯｸM-PRO" w:eastAsia="HG丸ｺﾞｼｯｸM-PRO" w:hAnsi="HG丸ｺﾞｼｯｸM-PRO"/>
          <w:sz w:val="22"/>
        </w:rPr>
      </w:pPr>
      <w:bookmarkStart w:id="48" w:name="_Hlk124933201"/>
      <w:bookmarkStart w:id="49" w:name="_Hlk132728346"/>
      <w:bookmarkStart w:id="50" w:name="_Hlk140576755"/>
      <w:bookmarkStart w:id="51" w:name="_Hlk148362794"/>
      <w:bookmarkStart w:id="52" w:name="_Hlk150895433"/>
      <w:bookmarkStart w:id="53" w:name="_Hlk156309908"/>
      <w:bookmarkStart w:id="54" w:name="_Hlk161494483"/>
      <w:bookmarkStart w:id="55" w:name="_Hlk164161459"/>
      <w:bookmarkStart w:id="56" w:name="_Hlk177052973"/>
      <w:bookmarkStart w:id="57" w:name="_Hlk193111791"/>
      <w:bookmarkStart w:id="58" w:name="_Hlk193110357"/>
      <w:bookmarkStart w:id="59" w:name="_Hlk195694270"/>
      <w:bookmarkStart w:id="60" w:name="_Hlk206113609"/>
      <w:bookmarkEnd w:id="42"/>
      <w:r w:rsidRPr="0020671E">
        <w:rPr>
          <w:rFonts w:ascii="HG丸ｺﾞｼｯｸM-PRO" w:eastAsia="HG丸ｺﾞｼｯｸM-PRO" w:hAnsi="HG丸ｺﾞｼｯｸM-PRO" w:hint="eastAsia"/>
          <w:sz w:val="22"/>
        </w:rPr>
        <w:t>「ありがとう、いい～薬です」。一度は聞いたことがあるフレーズですよね。</w:t>
      </w:r>
    </w:p>
    <w:p w14:paraId="04F5F322" w14:textId="4CCD5B09" w:rsidR="00F11C7B" w:rsidRPr="003B711C" w:rsidRDefault="00F11C7B"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1C5B82" w:rsidRPr="001C5B82">
        <w:rPr>
          <w:rFonts w:ascii="HG丸ｺﾞｼｯｸM-PRO" w:eastAsia="HG丸ｺﾞｼｯｸM-PRO" w:hAnsi="HG丸ｺﾞｼｯｸM-PRO" w:hint="eastAsia"/>
          <w:b/>
          <w:bCs/>
          <w:color w:val="6B461B" w:themeColor="accent3" w:themeShade="80"/>
          <w:sz w:val="22"/>
        </w:rPr>
        <w:t>「ありがとう」がいい薬なのです</w:t>
      </w:r>
    </w:p>
    <w:bookmarkEnd w:id="48"/>
    <w:bookmarkEnd w:id="49"/>
    <w:bookmarkEnd w:id="50"/>
    <w:bookmarkEnd w:id="51"/>
    <w:bookmarkEnd w:id="52"/>
    <w:bookmarkEnd w:id="53"/>
    <w:bookmarkEnd w:id="54"/>
    <w:bookmarkEnd w:id="55"/>
    <w:bookmarkEnd w:id="56"/>
    <w:p w14:paraId="0646E904" w14:textId="171FAF02" w:rsidR="001C5B82" w:rsidRPr="001C5B82" w:rsidRDefault="001C5B82" w:rsidP="001C5B82">
      <w:pPr>
        <w:widowControl/>
        <w:spacing w:line="360" w:lineRule="exact"/>
        <w:jc w:val="left"/>
        <w:rPr>
          <w:rFonts w:ascii="HG丸ｺﾞｼｯｸM-PRO" w:eastAsia="HG丸ｺﾞｼｯｸM-PRO" w:hAnsi="HG丸ｺﾞｼｯｸM-PRO"/>
          <w:sz w:val="22"/>
        </w:rPr>
      </w:pPr>
      <w:r w:rsidRPr="001C5B82">
        <w:rPr>
          <w:rFonts w:ascii="HG丸ｺﾞｼｯｸM-PRO" w:eastAsia="HG丸ｺﾞｼｯｸM-PRO" w:hAnsi="HG丸ｺﾞｼｯｸM-PRO" w:hint="eastAsia"/>
          <w:sz w:val="22"/>
        </w:rPr>
        <w:t>太田胃散の</w:t>
      </w:r>
      <w:r>
        <w:rPr>
          <w:rFonts w:ascii="HG丸ｺﾞｼｯｸM-PRO" w:eastAsia="HG丸ｺﾞｼｯｸM-PRO" w:hAnsi="HG丸ｺﾞｼｯｸM-PRO" w:hint="eastAsia"/>
          <w:sz w:val="22"/>
        </w:rPr>
        <w:t>このフレーズ</w:t>
      </w:r>
      <w:r w:rsidRPr="001C5B82">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飲んだ人</w:t>
      </w:r>
      <w:r w:rsidRPr="001C5B82">
        <w:rPr>
          <w:rFonts w:ascii="HG丸ｺﾞｼｯｸM-PRO" w:eastAsia="HG丸ｺﾞｼｯｸM-PRO" w:hAnsi="HG丸ｺﾞｼｯｸM-PRO" w:hint="eastAsia"/>
          <w:sz w:val="22"/>
        </w:rPr>
        <w:t>が『よく効く薬をありがとう』と言っている」と思われがちですが、実は</w:t>
      </w:r>
      <w:r w:rsidR="0020671E">
        <w:rPr>
          <w:rFonts w:ascii="HG丸ｺﾞｼｯｸM-PRO" w:eastAsia="HG丸ｺﾞｼｯｸM-PRO" w:hAnsi="HG丸ｺﾞｼｯｸM-PRO" w:hint="eastAsia"/>
          <w:sz w:val="22"/>
        </w:rPr>
        <w:t>社長からの</w:t>
      </w:r>
      <w:r w:rsidRPr="001C5B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ご愛顧</w:t>
      </w:r>
      <w:r w:rsidRPr="001C5B82">
        <w:rPr>
          <w:rFonts w:ascii="HG丸ｺﾞｼｯｸM-PRO" w:eastAsia="HG丸ｺﾞｼｯｸM-PRO" w:hAnsi="HG丸ｺﾞｼｯｸM-PRO" w:hint="eastAsia"/>
          <w:sz w:val="22"/>
        </w:rPr>
        <w:t>ありがとうございます。</w:t>
      </w:r>
      <w:r>
        <w:rPr>
          <w:rFonts w:ascii="HG丸ｺﾞｼｯｸM-PRO" w:eastAsia="HG丸ｺﾞｼｯｸM-PRO" w:hAnsi="HG丸ｺﾞｼｯｸM-PRO" w:hint="eastAsia"/>
          <w:sz w:val="22"/>
        </w:rPr>
        <w:t>いい薬ですので、これからもお使い</w:t>
      </w:r>
      <w:r w:rsidRPr="001C5B82">
        <w:rPr>
          <w:rFonts w:ascii="HG丸ｺﾞｼｯｸM-PRO" w:eastAsia="HG丸ｺﾞｼｯｸM-PRO" w:hAnsi="HG丸ｺﾞｼｯｸM-PRO" w:hint="eastAsia"/>
          <w:sz w:val="22"/>
        </w:rPr>
        <w:t>ください」というメッセージなのだそうです。</w:t>
      </w:r>
    </w:p>
    <w:p w14:paraId="76165B2E" w14:textId="62D679DA" w:rsidR="001C5B82" w:rsidRDefault="001C5B82" w:rsidP="001C5B82">
      <w:pPr>
        <w:widowControl/>
        <w:spacing w:line="360" w:lineRule="exact"/>
        <w:jc w:val="left"/>
        <w:rPr>
          <w:rFonts w:ascii="HG丸ｺﾞｼｯｸM-PRO" w:eastAsia="HG丸ｺﾞｼｯｸM-PRO" w:hAnsi="HG丸ｺﾞｼｯｸM-PRO"/>
          <w:sz w:val="22"/>
        </w:rPr>
      </w:pPr>
      <w:r w:rsidRPr="001C5B82">
        <w:rPr>
          <w:rFonts w:ascii="HG丸ｺﾞｼｯｸM-PRO" w:eastAsia="HG丸ｺﾞｼｯｸM-PRO" w:hAnsi="HG丸ｺﾞｼｯｸM-PRO" w:hint="eastAsia"/>
          <w:sz w:val="22"/>
        </w:rPr>
        <w:t>さて、マメ知識はさておき、「ありがとう」は本当に「いい薬」だということをご存じでしたか？暮らしの中で「ありがたいなあ」と思う瞬間がありますよね。その時に声に出して「ありがとう」と言うと、幸福度や健康への好影響があるという研究報告があります。幸せホルモン分泌、免疫力向上、ストレスホルモン軽減などの事例もあり、今後さらに</w:t>
      </w:r>
      <w:r w:rsidR="0020671E">
        <w:rPr>
          <w:rFonts w:ascii="HG丸ｺﾞｼｯｸM-PRO" w:eastAsia="HG丸ｺﾞｼｯｸM-PRO" w:hAnsi="HG丸ｺﾞｼｯｸM-PRO" w:hint="eastAsia"/>
          <w:sz w:val="22"/>
        </w:rPr>
        <w:t>「ありがとう」が健康に及ぼす</w:t>
      </w:r>
      <w:r w:rsidRPr="001C5B82">
        <w:rPr>
          <w:rFonts w:ascii="HG丸ｺﾞｼｯｸM-PRO" w:eastAsia="HG丸ｺﾞｼｯｸM-PRO" w:hAnsi="HG丸ｺﾞｼｯｸM-PRO" w:hint="eastAsia"/>
          <w:sz w:val="22"/>
        </w:rPr>
        <w:t>効果は明らかに</w:t>
      </w:r>
      <w:r w:rsidR="0020671E">
        <w:rPr>
          <w:rFonts w:ascii="HG丸ｺﾞｼｯｸM-PRO" w:eastAsia="HG丸ｺﾞｼｯｸM-PRO" w:hAnsi="HG丸ｺﾞｼｯｸM-PRO" w:hint="eastAsia"/>
          <w:sz w:val="22"/>
        </w:rPr>
        <w:t>されていく</w:t>
      </w:r>
      <w:r w:rsidRPr="001C5B82">
        <w:rPr>
          <w:rFonts w:ascii="HG丸ｺﾞｼｯｸM-PRO" w:eastAsia="HG丸ｺﾞｼｯｸM-PRO" w:hAnsi="HG丸ｺﾞｼｯｸM-PRO" w:hint="eastAsia"/>
          <w:sz w:val="22"/>
        </w:rPr>
        <w:t>でしょう。</w:t>
      </w:r>
    </w:p>
    <w:p w14:paraId="5BCC5ABD" w14:textId="273472E3" w:rsidR="00F11C7B" w:rsidRDefault="00F11C7B" w:rsidP="001C5B82">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20671E" w:rsidRPr="0020671E">
        <w:rPr>
          <w:rFonts w:ascii="HG丸ｺﾞｼｯｸM-PRO" w:eastAsia="HG丸ｺﾞｼｯｸM-PRO" w:hAnsi="HG丸ｺﾞｼｯｸM-PRO" w:hint="eastAsia"/>
          <w:b/>
          <w:bCs/>
          <w:color w:val="6B461B" w:themeColor="accent3" w:themeShade="80"/>
          <w:sz w:val="22"/>
        </w:rPr>
        <w:t>ありがとうを口に出してみませんか</w:t>
      </w:r>
    </w:p>
    <w:bookmarkEnd w:id="57"/>
    <w:p w14:paraId="0F74DDE4" w14:textId="3B317D82" w:rsidR="0020671E" w:rsidRDefault="0020671E" w:rsidP="0020671E">
      <w:pPr>
        <w:widowControl/>
        <w:spacing w:line="360" w:lineRule="exact"/>
        <w:jc w:val="left"/>
        <w:rPr>
          <w:rFonts w:ascii="HG丸ｺﾞｼｯｸM-PRO" w:eastAsia="HG丸ｺﾞｼｯｸM-PRO" w:hAnsi="HG丸ｺﾞｼｯｸM-PRO"/>
          <w:sz w:val="22"/>
        </w:rPr>
      </w:pPr>
      <w:r w:rsidRPr="0020671E">
        <w:rPr>
          <w:rFonts w:ascii="HG丸ｺﾞｼｯｸM-PRO" w:eastAsia="HG丸ｺﾞｼｯｸM-PRO" w:hAnsi="HG丸ｺﾞｼｯｸM-PRO" w:hint="eastAsia"/>
          <w:sz w:val="22"/>
        </w:rPr>
        <w:t>まずはちょっとしたことでも「ありがとう」と言ってみる習慣をつけて、それが自分にどんな変化をもたらしたかを観察してみてください。食事中、おしょう油を家族が取ってくれたら「ありがとう」、コンビニでお会計を</w:t>
      </w:r>
      <w:r>
        <w:rPr>
          <w:rFonts w:ascii="HG丸ｺﾞｼｯｸM-PRO" w:eastAsia="HG丸ｺﾞｼｯｸM-PRO" w:hAnsi="HG丸ｺﾞｼｯｸM-PRO" w:hint="eastAsia"/>
          <w:sz w:val="22"/>
        </w:rPr>
        <w:t>し</w:t>
      </w:r>
      <w:r w:rsidRPr="0020671E">
        <w:rPr>
          <w:rFonts w:ascii="HG丸ｺﾞｼｯｸM-PRO" w:eastAsia="HG丸ｺﾞｼｯｸM-PRO" w:hAnsi="HG丸ｺﾞｼｯｸM-PRO" w:hint="eastAsia"/>
          <w:sz w:val="22"/>
        </w:rPr>
        <w:t>たら「ありがとう」、レストランでお皿を</w:t>
      </w:r>
      <w:r>
        <w:rPr>
          <w:rFonts w:ascii="HG丸ｺﾞｼｯｸM-PRO" w:eastAsia="HG丸ｺﾞｼｯｸM-PRO" w:hAnsi="HG丸ｺﾞｼｯｸM-PRO" w:hint="eastAsia"/>
          <w:sz w:val="22"/>
        </w:rPr>
        <w:t>下げて</w:t>
      </w:r>
      <w:r w:rsidRPr="0020671E">
        <w:rPr>
          <w:rFonts w:ascii="HG丸ｺﾞｼｯｸM-PRO" w:eastAsia="HG丸ｺﾞｼｯｸM-PRO" w:hAnsi="HG丸ｺﾞｼｯｸM-PRO" w:hint="eastAsia"/>
          <w:sz w:val="22"/>
        </w:rPr>
        <w:t>もらったら「ありがとう」。無人のサービスも増えましたので、外では言う機会が減っているかもしれません。だからこそ人対人のコミュニケーションは大事ですし、その時にお互いに気持ちのよいやり取りをしたいものですよね。「ありがとう」と言われて嫌な気持ちになる人はいません。相手に気持ちよくなってもらうために、「ありがとう」を習慣化しましょう。</w:t>
      </w:r>
    </w:p>
    <w:p w14:paraId="386AACC0" w14:textId="4CD5CA40" w:rsidR="00F11C7B" w:rsidRPr="008937CF" w:rsidRDefault="00F11C7B" w:rsidP="002067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20671E" w:rsidRPr="0020671E">
        <w:rPr>
          <w:rFonts w:ascii="HG丸ｺﾞｼｯｸM-PRO" w:eastAsia="HG丸ｺﾞｼｯｸM-PRO" w:hAnsi="HG丸ｺﾞｼｯｸM-PRO" w:hint="eastAsia"/>
          <w:b/>
          <w:bCs/>
          <w:color w:val="6B461B" w:themeColor="accent3" w:themeShade="80"/>
          <w:sz w:val="22"/>
        </w:rPr>
        <w:t>副作用のない“薬”です</w:t>
      </w:r>
    </w:p>
    <w:bookmarkEnd w:id="58"/>
    <w:bookmarkEnd w:id="59"/>
    <w:p w14:paraId="77F5B130" w14:textId="2DE82012" w:rsidR="007546CF" w:rsidRPr="00FE7E78" w:rsidRDefault="0020671E" w:rsidP="004D69D4">
      <w:pPr>
        <w:widowControl/>
        <w:spacing w:line="360" w:lineRule="exact"/>
        <w:jc w:val="left"/>
        <w:rPr>
          <w:rFonts w:ascii="HG丸ｺﾞｼｯｸM-PRO" w:eastAsia="HG丸ｺﾞｼｯｸM-PRO" w:hAnsi="HG丸ｺﾞｼｯｸM-PRO"/>
          <w:sz w:val="22"/>
        </w:rPr>
      </w:pPr>
      <w:r w:rsidRPr="0020671E">
        <w:rPr>
          <w:rFonts w:ascii="HG丸ｺﾞｼｯｸM-PRO" w:eastAsia="HG丸ｺﾞｼｯｸM-PRO" w:hAnsi="HG丸ｺﾞｼｯｸM-PRO" w:hint="eastAsia"/>
          <w:sz w:val="22"/>
        </w:rPr>
        <w:t>「ありがとう」を口に出す習慣</w:t>
      </w:r>
      <w:r>
        <w:rPr>
          <w:rFonts w:ascii="HG丸ｺﾞｼｯｸM-PRO" w:eastAsia="HG丸ｺﾞｼｯｸM-PRO" w:hAnsi="HG丸ｺﾞｼｯｸM-PRO" w:hint="eastAsia"/>
          <w:sz w:val="22"/>
        </w:rPr>
        <w:t>をつけると</w:t>
      </w:r>
      <w:r w:rsidRPr="0020671E">
        <w:rPr>
          <w:rFonts w:ascii="HG丸ｺﾞｼｯｸM-PRO" w:eastAsia="HG丸ｺﾞｼｯｸM-PRO" w:hAnsi="HG丸ｺﾞｼｯｸM-PRO" w:hint="eastAsia"/>
          <w:sz w:val="22"/>
        </w:rPr>
        <w:t>、家族や職場でのコミュニケーション</w:t>
      </w:r>
      <w:r>
        <w:rPr>
          <w:rFonts w:ascii="HG丸ｺﾞｼｯｸM-PRO" w:eastAsia="HG丸ｺﾞｼｯｸM-PRO" w:hAnsi="HG丸ｺﾞｼｯｸM-PRO" w:hint="eastAsia"/>
          <w:sz w:val="22"/>
        </w:rPr>
        <w:t>が</w:t>
      </w:r>
      <w:r w:rsidRPr="0020671E">
        <w:rPr>
          <w:rFonts w:ascii="HG丸ｺﾞｼｯｸM-PRO" w:eastAsia="HG丸ｺﾞｼｯｸM-PRO" w:hAnsi="HG丸ｺﾞｼｯｸM-PRO" w:hint="eastAsia"/>
          <w:sz w:val="22"/>
        </w:rPr>
        <w:t>円滑</w:t>
      </w:r>
      <w:r>
        <w:rPr>
          <w:rFonts w:ascii="HG丸ｺﾞｼｯｸM-PRO" w:eastAsia="HG丸ｺﾞｼｯｸM-PRO" w:hAnsi="HG丸ｺﾞｼｯｸM-PRO" w:hint="eastAsia"/>
          <w:sz w:val="22"/>
        </w:rPr>
        <w:t>になり</w:t>
      </w:r>
      <w:r w:rsidRPr="0020671E">
        <w:rPr>
          <w:rFonts w:ascii="HG丸ｺﾞｼｯｸM-PRO" w:eastAsia="HG丸ｺﾞｼｯｸM-PRO" w:hAnsi="HG丸ｺﾞｼｯｸM-PRO" w:hint="eastAsia"/>
          <w:sz w:val="22"/>
        </w:rPr>
        <w:t>、会話</w:t>
      </w:r>
      <w:r>
        <w:rPr>
          <w:rFonts w:ascii="HG丸ｺﾞｼｯｸM-PRO" w:eastAsia="HG丸ｺﾞｼｯｸM-PRO" w:hAnsi="HG丸ｺﾞｼｯｸM-PRO" w:hint="eastAsia"/>
          <w:sz w:val="22"/>
        </w:rPr>
        <w:t>が</w:t>
      </w:r>
      <w:r w:rsidRPr="0020671E">
        <w:rPr>
          <w:rFonts w:ascii="HG丸ｺﾞｼｯｸM-PRO" w:eastAsia="HG丸ｺﾞｼｯｸM-PRO" w:hAnsi="HG丸ｺﾞｼｯｸM-PRO" w:hint="eastAsia"/>
          <w:sz w:val="22"/>
        </w:rPr>
        <w:t>楽しく</w:t>
      </w:r>
      <w:r>
        <w:rPr>
          <w:rFonts w:ascii="HG丸ｺﾞｼｯｸM-PRO" w:eastAsia="HG丸ｺﾞｼｯｸM-PRO" w:hAnsi="HG丸ｺﾞｼｯｸM-PRO" w:hint="eastAsia"/>
          <w:sz w:val="22"/>
        </w:rPr>
        <w:t>なるでしょう</w:t>
      </w:r>
      <w:r w:rsidRPr="0020671E">
        <w:rPr>
          <w:rFonts w:ascii="HG丸ｺﾞｼｯｸM-PRO" w:eastAsia="HG丸ｺﾞｼｯｸM-PRO" w:hAnsi="HG丸ｺﾞｼｯｸM-PRO" w:hint="eastAsia"/>
          <w:sz w:val="22"/>
        </w:rPr>
        <w:t>。その時にはきっと「ありがとう」が自分の心身のいい薬になっているということを、身をもって感じているはず。副作用のない、簡単で大切な薬を、今日から“服用”してみませんか？</w:t>
      </w:r>
      <w:bookmarkEnd w:id="60"/>
      <w:r w:rsidR="00720BB5" w:rsidRPr="00C04180">
        <w:rPr>
          <w:noProof/>
          <w:sz w:val="22"/>
        </w:rPr>
        <mc:AlternateContent>
          <mc:Choice Requires="wps">
            <w:drawing>
              <wp:anchor distT="0" distB="0" distL="114300" distR="114300" simplePos="0" relativeHeight="251956224" behindDoc="0" locked="0" layoutInCell="1" allowOverlap="1" wp14:anchorId="3BB45CF4" wp14:editId="1350C179">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4C9DCD3F" w14:textId="77777777" w:rsidR="00A47D9D" w:rsidRPr="003B36B5" w:rsidRDefault="00A47D9D" w:rsidP="00A47D9D">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5CD7CBF7" w14:textId="77777777" w:rsidR="00A47D9D" w:rsidRPr="003B36B5" w:rsidRDefault="00A47D9D" w:rsidP="00A47D9D">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5DB8BA04" w14:textId="77777777" w:rsidR="00A47D9D" w:rsidRDefault="00A47D9D" w:rsidP="00A47D9D">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12C50BE4" w14:textId="77777777" w:rsidR="00A47D9D" w:rsidRDefault="00A47D9D" w:rsidP="00A47D9D">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2C65D48A" w14:textId="77777777" w:rsidR="00A47D9D" w:rsidRDefault="00A47D9D" w:rsidP="00A47D9D">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91A054C" w14:textId="77777777" w:rsidR="00A47D9D" w:rsidRDefault="00A47D9D" w:rsidP="00A47D9D">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6F9A4EC" w14:textId="79E96023" w:rsidR="00F67543" w:rsidRDefault="00A47D9D" w:rsidP="00A47D9D">
                            <w:pPr>
                              <w:ind w:firstLineChars="100" w:firstLine="210"/>
                              <w:jc w:val="left"/>
                              <w:rPr>
                                <w:rFonts w:ascii="HG丸ｺﾞｼｯｸM-PRO" w:eastAsia="HG丸ｺﾞｼｯｸM-PRO" w:hint="eastAsia"/>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4C9DCD3F" w14:textId="77777777" w:rsidR="00A47D9D" w:rsidRPr="003B36B5" w:rsidRDefault="00A47D9D" w:rsidP="00A47D9D">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5CD7CBF7" w14:textId="77777777" w:rsidR="00A47D9D" w:rsidRPr="003B36B5" w:rsidRDefault="00A47D9D" w:rsidP="00A47D9D">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5DB8BA04" w14:textId="77777777" w:rsidR="00A47D9D" w:rsidRDefault="00A47D9D" w:rsidP="00A47D9D">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12C50BE4" w14:textId="77777777" w:rsidR="00A47D9D" w:rsidRDefault="00A47D9D" w:rsidP="00A47D9D">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2C65D48A" w14:textId="77777777" w:rsidR="00A47D9D" w:rsidRDefault="00A47D9D" w:rsidP="00A47D9D">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91A054C" w14:textId="77777777" w:rsidR="00A47D9D" w:rsidRDefault="00A47D9D" w:rsidP="00A47D9D">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6F9A4EC" w14:textId="79E96023" w:rsidR="00F67543" w:rsidRDefault="00A47D9D" w:rsidP="00A47D9D">
                      <w:pPr>
                        <w:ind w:firstLineChars="100" w:firstLine="210"/>
                        <w:jc w:val="left"/>
                        <w:rPr>
                          <w:rFonts w:ascii="HG丸ｺﾞｼｯｸM-PRO" w:eastAsia="HG丸ｺﾞｼｯｸM-PRO" w:hint="eastAsia"/>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2F2E03B3">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61" w:name="_Hlk153539797"/>
                            <w:bookmarkStart w:id="62" w:name="_Hlk153539798"/>
                            <w:bookmarkStart w:id="63" w:name="_Hlk156310044"/>
                            <w:bookmarkStart w:id="64" w:name="_Hlk156310045"/>
                            <w:bookmarkStart w:id="65" w:name="_Hlk161494504"/>
                            <w:bookmarkStart w:id="66" w:name="_Hlk161494505"/>
                            <w:bookmarkStart w:id="67" w:name="_Hlk164161505"/>
                            <w:bookmarkStart w:id="68" w:name="_Hlk164161506"/>
                            <w:bookmarkStart w:id="69" w:name="_Hlk195694330"/>
                            <w:bookmarkStart w:id="70" w:name="_Hlk195694331"/>
                            <w:bookmarkStart w:id="71" w:name="_Hlk206113626"/>
                            <w:bookmarkStart w:id="72" w:name="_Hlk206113627"/>
                            <w:r>
                              <w:rPr>
                                <w:rFonts w:ascii="HG丸ｺﾞｼｯｸM-PRO" w:eastAsia="HG丸ｺﾞｼｯｸM-PRO" w:hAnsi="HG丸ｺﾞｼｯｸM-PRO" w:hint="eastAsia"/>
                                <w:b/>
                                <w:sz w:val="32"/>
                                <w:szCs w:val="32"/>
                              </w:rPr>
                              <w:t>◆　編　集　後　記　◆</w:t>
                            </w:r>
                          </w:p>
                          <w:bookmarkEnd w:id="61"/>
                          <w:bookmarkEnd w:id="62"/>
                          <w:bookmarkEnd w:id="63"/>
                          <w:bookmarkEnd w:id="64"/>
                          <w:bookmarkEnd w:id="65"/>
                          <w:bookmarkEnd w:id="66"/>
                          <w:bookmarkEnd w:id="67"/>
                          <w:bookmarkEnd w:id="68"/>
                          <w:bookmarkEnd w:id="69"/>
                          <w:bookmarkEnd w:id="70"/>
                          <w:p w14:paraId="67C4954A" w14:textId="77777777" w:rsidR="00CC61A9" w:rsidRDefault="00CC61A9" w:rsidP="00CC61A9">
                            <w:pPr>
                              <w:pStyle w:val="ac"/>
                            </w:pPr>
                            <w:r>
                              <w:rPr>
                                <w:rFonts w:hint="eastAsia"/>
                              </w:rPr>
                              <w:t>8月中はお盆の帰省などで、家族や親戚と一緒にいる時間が多くなります。普段会えない家族と会うのは楽しいものではありますが、「孫は来て良し帰って良し」なんて言葉もあるように、ちょっと疲れる面もありますよね。また、お子さんがいらっしゃる方は、夏休みが終わるのを指折り数えて頑張っていたのではないでしょうか？</w:t>
                            </w:r>
                          </w:p>
                          <w:p w14:paraId="17BBF7E5" w14:textId="7BA01C49" w:rsidR="00F67543" w:rsidRPr="007721B7" w:rsidRDefault="00CC61A9" w:rsidP="00CC61A9">
                            <w:pPr>
                              <w:pStyle w:val="ac"/>
                            </w:pPr>
                            <w:r>
                              <w:rPr>
                                <w:rFonts w:hint="eastAsia"/>
                              </w:rPr>
                              <w:t>「楽しい」と「疲労」は常に背中合わせ。楽しいことがたくさんあった夏を過ごした方こそ、お体のケアをしっかりとしてください。</w:t>
                            </w:r>
                            <w:bookmarkEnd w:id="71"/>
                            <w:bookmarkEnd w:id="7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73" w:name="_Hlk153539797"/>
                      <w:bookmarkStart w:id="74" w:name="_Hlk153539798"/>
                      <w:bookmarkStart w:id="75" w:name="_Hlk156310044"/>
                      <w:bookmarkStart w:id="76" w:name="_Hlk156310045"/>
                      <w:bookmarkStart w:id="77" w:name="_Hlk161494504"/>
                      <w:bookmarkStart w:id="78" w:name="_Hlk161494505"/>
                      <w:bookmarkStart w:id="79" w:name="_Hlk164161505"/>
                      <w:bookmarkStart w:id="80" w:name="_Hlk164161506"/>
                      <w:bookmarkStart w:id="81" w:name="_Hlk195694330"/>
                      <w:bookmarkStart w:id="82" w:name="_Hlk195694331"/>
                      <w:bookmarkStart w:id="83" w:name="_Hlk206113626"/>
                      <w:bookmarkStart w:id="84" w:name="_Hlk206113627"/>
                      <w:r>
                        <w:rPr>
                          <w:rFonts w:ascii="HG丸ｺﾞｼｯｸM-PRO" w:eastAsia="HG丸ｺﾞｼｯｸM-PRO" w:hAnsi="HG丸ｺﾞｼｯｸM-PRO" w:hint="eastAsia"/>
                          <w:b/>
                          <w:sz w:val="32"/>
                          <w:szCs w:val="32"/>
                        </w:rPr>
                        <w:t>◆　編　集　後　記　◆</w:t>
                      </w:r>
                    </w:p>
                    <w:bookmarkEnd w:id="73"/>
                    <w:bookmarkEnd w:id="74"/>
                    <w:bookmarkEnd w:id="75"/>
                    <w:bookmarkEnd w:id="76"/>
                    <w:bookmarkEnd w:id="77"/>
                    <w:bookmarkEnd w:id="78"/>
                    <w:bookmarkEnd w:id="79"/>
                    <w:bookmarkEnd w:id="80"/>
                    <w:bookmarkEnd w:id="81"/>
                    <w:bookmarkEnd w:id="82"/>
                    <w:p w14:paraId="67C4954A" w14:textId="77777777" w:rsidR="00CC61A9" w:rsidRDefault="00CC61A9" w:rsidP="00CC61A9">
                      <w:pPr>
                        <w:pStyle w:val="ac"/>
                      </w:pPr>
                      <w:r>
                        <w:rPr>
                          <w:rFonts w:hint="eastAsia"/>
                        </w:rPr>
                        <w:t>8月中はお盆の帰省などで、家族や親戚と一緒にいる時間が多くなります。普段会えない家族と会うのは楽しいものではありますが、「孫は来て良し帰って良し」なんて言葉もあるように、ちょっと疲れる面もありますよね。また、お子さんがいらっしゃる方は、夏休みが終わるのを指折り数えて頑張っていたのではないでしょうか？</w:t>
                      </w:r>
                    </w:p>
                    <w:p w14:paraId="17BBF7E5" w14:textId="7BA01C49" w:rsidR="00F67543" w:rsidRPr="007721B7" w:rsidRDefault="00CC61A9" w:rsidP="00CC61A9">
                      <w:pPr>
                        <w:pStyle w:val="ac"/>
                      </w:pPr>
                      <w:r>
                        <w:rPr>
                          <w:rFonts w:hint="eastAsia"/>
                        </w:rPr>
                        <w:t>「楽しい」と「疲労」は常に背中合わせ。楽しいことがたくさんあった夏を過ごした方こそ、お体のケアをしっかりとしてください。</w:t>
                      </w:r>
                      <w:bookmarkEnd w:id="83"/>
                      <w:bookmarkEnd w:id="84"/>
                    </w:p>
                  </w:txbxContent>
                </v:textbox>
                <w10:wrap type="square" anchorx="margin" anchory="page"/>
              </v:shape>
            </w:pict>
          </mc:Fallback>
        </mc:AlternateContent>
      </w:r>
      <w:bookmarkEnd w:id="33"/>
      <w:bookmarkEnd w:id="43"/>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6193">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CC8"/>
    <w:rsid w:val="00032039"/>
    <w:rsid w:val="00035B9B"/>
    <w:rsid w:val="000403F3"/>
    <w:rsid w:val="00040D79"/>
    <w:rsid w:val="00040E31"/>
    <w:rsid w:val="000417A0"/>
    <w:rsid w:val="00042022"/>
    <w:rsid w:val="00044521"/>
    <w:rsid w:val="000456A5"/>
    <w:rsid w:val="000457FE"/>
    <w:rsid w:val="000473FA"/>
    <w:rsid w:val="00051D5D"/>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3E17"/>
    <w:rsid w:val="000B3FF3"/>
    <w:rsid w:val="000B5076"/>
    <w:rsid w:val="000B53E5"/>
    <w:rsid w:val="000B6B10"/>
    <w:rsid w:val="000B74B0"/>
    <w:rsid w:val="000B764C"/>
    <w:rsid w:val="000B785E"/>
    <w:rsid w:val="000C0B48"/>
    <w:rsid w:val="000C1204"/>
    <w:rsid w:val="000C3248"/>
    <w:rsid w:val="000C385A"/>
    <w:rsid w:val="000C419B"/>
    <w:rsid w:val="000C48E6"/>
    <w:rsid w:val="000D0749"/>
    <w:rsid w:val="000D28AB"/>
    <w:rsid w:val="000D3D33"/>
    <w:rsid w:val="000D42E3"/>
    <w:rsid w:val="000D5AF0"/>
    <w:rsid w:val="000E3FD4"/>
    <w:rsid w:val="000E7F37"/>
    <w:rsid w:val="000F165B"/>
    <w:rsid w:val="000F19D3"/>
    <w:rsid w:val="000F6FD6"/>
    <w:rsid w:val="000F7570"/>
    <w:rsid w:val="000F7985"/>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5328"/>
    <w:rsid w:val="001B5AB4"/>
    <w:rsid w:val="001B614D"/>
    <w:rsid w:val="001B77C6"/>
    <w:rsid w:val="001B7DF6"/>
    <w:rsid w:val="001C48E2"/>
    <w:rsid w:val="001C5B82"/>
    <w:rsid w:val="001C5DAF"/>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516A"/>
    <w:rsid w:val="00225FCA"/>
    <w:rsid w:val="00230207"/>
    <w:rsid w:val="00231AB6"/>
    <w:rsid w:val="00231E0E"/>
    <w:rsid w:val="00232377"/>
    <w:rsid w:val="00235304"/>
    <w:rsid w:val="002353F4"/>
    <w:rsid w:val="002354CB"/>
    <w:rsid w:val="002355E2"/>
    <w:rsid w:val="00235F98"/>
    <w:rsid w:val="00236118"/>
    <w:rsid w:val="0023783D"/>
    <w:rsid w:val="00240A27"/>
    <w:rsid w:val="002424F7"/>
    <w:rsid w:val="00242F3D"/>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62AC"/>
    <w:rsid w:val="002F0469"/>
    <w:rsid w:val="002F0B31"/>
    <w:rsid w:val="002F260A"/>
    <w:rsid w:val="002F30EB"/>
    <w:rsid w:val="002F4F8B"/>
    <w:rsid w:val="002F5302"/>
    <w:rsid w:val="002F6C57"/>
    <w:rsid w:val="003008B0"/>
    <w:rsid w:val="00302870"/>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4791"/>
    <w:rsid w:val="003C4879"/>
    <w:rsid w:val="003C4928"/>
    <w:rsid w:val="003C5B50"/>
    <w:rsid w:val="003C69FD"/>
    <w:rsid w:val="003D1890"/>
    <w:rsid w:val="003D1BC0"/>
    <w:rsid w:val="003D1CDA"/>
    <w:rsid w:val="003D38BA"/>
    <w:rsid w:val="003D402F"/>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5FEA"/>
    <w:rsid w:val="0048626B"/>
    <w:rsid w:val="004868D6"/>
    <w:rsid w:val="00486B3D"/>
    <w:rsid w:val="00487827"/>
    <w:rsid w:val="00487C60"/>
    <w:rsid w:val="00487DEE"/>
    <w:rsid w:val="00491245"/>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05C"/>
    <w:rsid w:val="005E05B5"/>
    <w:rsid w:val="005E0F09"/>
    <w:rsid w:val="005E1F7F"/>
    <w:rsid w:val="005E2F4D"/>
    <w:rsid w:val="005E4A55"/>
    <w:rsid w:val="005E528E"/>
    <w:rsid w:val="005E6267"/>
    <w:rsid w:val="005E6D54"/>
    <w:rsid w:val="005E7306"/>
    <w:rsid w:val="005E77B0"/>
    <w:rsid w:val="005E7AD5"/>
    <w:rsid w:val="005F1231"/>
    <w:rsid w:val="005F1428"/>
    <w:rsid w:val="005F3023"/>
    <w:rsid w:val="005F322B"/>
    <w:rsid w:val="005F333F"/>
    <w:rsid w:val="005F39A9"/>
    <w:rsid w:val="005F39D2"/>
    <w:rsid w:val="005F4CDE"/>
    <w:rsid w:val="005F7C6A"/>
    <w:rsid w:val="0060048B"/>
    <w:rsid w:val="006017E9"/>
    <w:rsid w:val="0060261F"/>
    <w:rsid w:val="00603374"/>
    <w:rsid w:val="00603D55"/>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5733"/>
    <w:rsid w:val="00635B91"/>
    <w:rsid w:val="0064192B"/>
    <w:rsid w:val="00642872"/>
    <w:rsid w:val="0064468C"/>
    <w:rsid w:val="00645792"/>
    <w:rsid w:val="006459A3"/>
    <w:rsid w:val="00645C0D"/>
    <w:rsid w:val="0064639A"/>
    <w:rsid w:val="00647974"/>
    <w:rsid w:val="00647FD0"/>
    <w:rsid w:val="0065178F"/>
    <w:rsid w:val="0065336C"/>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950AF"/>
    <w:rsid w:val="00696ACB"/>
    <w:rsid w:val="006A2E79"/>
    <w:rsid w:val="006A3A7B"/>
    <w:rsid w:val="006A55BE"/>
    <w:rsid w:val="006A6351"/>
    <w:rsid w:val="006A6C3B"/>
    <w:rsid w:val="006A747F"/>
    <w:rsid w:val="006A7CA7"/>
    <w:rsid w:val="006B11D0"/>
    <w:rsid w:val="006B1E23"/>
    <w:rsid w:val="006B25DA"/>
    <w:rsid w:val="006B467E"/>
    <w:rsid w:val="006B6A2E"/>
    <w:rsid w:val="006C4CDB"/>
    <w:rsid w:val="006C4FB2"/>
    <w:rsid w:val="006C5CF1"/>
    <w:rsid w:val="006C7916"/>
    <w:rsid w:val="006C7950"/>
    <w:rsid w:val="006C7DDE"/>
    <w:rsid w:val="006C7F57"/>
    <w:rsid w:val="006D177F"/>
    <w:rsid w:val="006D4AA3"/>
    <w:rsid w:val="006D7651"/>
    <w:rsid w:val="006D7699"/>
    <w:rsid w:val="006E0E58"/>
    <w:rsid w:val="006E301C"/>
    <w:rsid w:val="006E4F13"/>
    <w:rsid w:val="006E540B"/>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238"/>
    <w:rsid w:val="007027AB"/>
    <w:rsid w:val="007040F4"/>
    <w:rsid w:val="00704CA7"/>
    <w:rsid w:val="007063CE"/>
    <w:rsid w:val="0071035B"/>
    <w:rsid w:val="00710BBE"/>
    <w:rsid w:val="0071289B"/>
    <w:rsid w:val="00716763"/>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852"/>
    <w:rsid w:val="007B7C51"/>
    <w:rsid w:val="007C10ED"/>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2390"/>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22BC5"/>
    <w:rsid w:val="00923FB0"/>
    <w:rsid w:val="009244B3"/>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7285"/>
    <w:rsid w:val="00960577"/>
    <w:rsid w:val="00960B27"/>
    <w:rsid w:val="00961EC1"/>
    <w:rsid w:val="00963BBF"/>
    <w:rsid w:val="00964756"/>
    <w:rsid w:val="00970007"/>
    <w:rsid w:val="0097092B"/>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2930"/>
    <w:rsid w:val="00A033C3"/>
    <w:rsid w:val="00A05887"/>
    <w:rsid w:val="00A06E5F"/>
    <w:rsid w:val="00A121E1"/>
    <w:rsid w:val="00A12980"/>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47D9D"/>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4DE8"/>
    <w:rsid w:val="00A86A1B"/>
    <w:rsid w:val="00A909C5"/>
    <w:rsid w:val="00A916D8"/>
    <w:rsid w:val="00A9522A"/>
    <w:rsid w:val="00A95EEC"/>
    <w:rsid w:val="00A95F8B"/>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D30"/>
    <w:rsid w:val="00B02255"/>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966"/>
    <w:rsid w:val="00B6450A"/>
    <w:rsid w:val="00B64B80"/>
    <w:rsid w:val="00B65C4E"/>
    <w:rsid w:val="00B702CF"/>
    <w:rsid w:val="00B7213F"/>
    <w:rsid w:val="00B72D69"/>
    <w:rsid w:val="00B739FF"/>
    <w:rsid w:val="00B74930"/>
    <w:rsid w:val="00B75333"/>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40B1"/>
    <w:rsid w:val="00BA610F"/>
    <w:rsid w:val="00BA6180"/>
    <w:rsid w:val="00BA6814"/>
    <w:rsid w:val="00BA70E2"/>
    <w:rsid w:val="00BB1907"/>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0FB"/>
    <w:rsid w:val="00BF17B2"/>
    <w:rsid w:val="00BF1AAF"/>
    <w:rsid w:val="00BF202A"/>
    <w:rsid w:val="00BF29BA"/>
    <w:rsid w:val="00BF4B7C"/>
    <w:rsid w:val="00BF60E9"/>
    <w:rsid w:val="00BF67E1"/>
    <w:rsid w:val="00BF6AD7"/>
    <w:rsid w:val="00C009F6"/>
    <w:rsid w:val="00C00D47"/>
    <w:rsid w:val="00C01F51"/>
    <w:rsid w:val="00C02E02"/>
    <w:rsid w:val="00C02FE0"/>
    <w:rsid w:val="00C034B5"/>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330B"/>
    <w:rsid w:val="00C43EDC"/>
    <w:rsid w:val="00C44308"/>
    <w:rsid w:val="00C45477"/>
    <w:rsid w:val="00C469FE"/>
    <w:rsid w:val="00C53C72"/>
    <w:rsid w:val="00C55ACD"/>
    <w:rsid w:val="00C55FC7"/>
    <w:rsid w:val="00C566C8"/>
    <w:rsid w:val="00C619F2"/>
    <w:rsid w:val="00C659AB"/>
    <w:rsid w:val="00C65D25"/>
    <w:rsid w:val="00C67D2F"/>
    <w:rsid w:val="00C705D9"/>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61"/>
    <w:rsid w:val="00C945B8"/>
    <w:rsid w:val="00C95B8B"/>
    <w:rsid w:val="00C9693E"/>
    <w:rsid w:val="00C97309"/>
    <w:rsid w:val="00CA0F79"/>
    <w:rsid w:val="00CA56C1"/>
    <w:rsid w:val="00CA5B68"/>
    <w:rsid w:val="00CA6FDF"/>
    <w:rsid w:val="00CB0181"/>
    <w:rsid w:val="00CB1124"/>
    <w:rsid w:val="00CB1D8E"/>
    <w:rsid w:val="00CB39BA"/>
    <w:rsid w:val="00CB616F"/>
    <w:rsid w:val="00CB6773"/>
    <w:rsid w:val="00CC0D8A"/>
    <w:rsid w:val="00CC0F31"/>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3729"/>
    <w:rsid w:val="00CF3F96"/>
    <w:rsid w:val="00CF446A"/>
    <w:rsid w:val="00CF58CB"/>
    <w:rsid w:val="00CF5F7E"/>
    <w:rsid w:val="00CF61A4"/>
    <w:rsid w:val="00CF7829"/>
    <w:rsid w:val="00CF793C"/>
    <w:rsid w:val="00D004F8"/>
    <w:rsid w:val="00D01A77"/>
    <w:rsid w:val="00D01CA6"/>
    <w:rsid w:val="00D034B3"/>
    <w:rsid w:val="00D03F48"/>
    <w:rsid w:val="00D04336"/>
    <w:rsid w:val="00D04FB5"/>
    <w:rsid w:val="00D0548D"/>
    <w:rsid w:val="00D11B73"/>
    <w:rsid w:val="00D11EF1"/>
    <w:rsid w:val="00D14113"/>
    <w:rsid w:val="00D14173"/>
    <w:rsid w:val="00D142BF"/>
    <w:rsid w:val="00D15164"/>
    <w:rsid w:val="00D1573E"/>
    <w:rsid w:val="00D1593B"/>
    <w:rsid w:val="00D1665D"/>
    <w:rsid w:val="00D17A15"/>
    <w:rsid w:val="00D21912"/>
    <w:rsid w:val="00D23BEC"/>
    <w:rsid w:val="00D25B29"/>
    <w:rsid w:val="00D25BB2"/>
    <w:rsid w:val="00D265E6"/>
    <w:rsid w:val="00D35693"/>
    <w:rsid w:val="00D366A8"/>
    <w:rsid w:val="00D37CAF"/>
    <w:rsid w:val="00D4035B"/>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2DC"/>
    <w:rsid w:val="00D84879"/>
    <w:rsid w:val="00D86392"/>
    <w:rsid w:val="00D86C50"/>
    <w:rsid w:val="00D873B8"/>
    <w:rsid w:val="00D922CD"/>
    <w:rsid w:val="00D939BC"/>
    <w:rsid w:val="00D9464B"/>
    <w:rsid w:val="00D96A55"/>
    <w:rsid w:val="00DA50AF"/>
    <w:rsid w:val="00DA73D5"/>
    <w:rsid w:val="00DA7F70"/>
    <w:rsid w:val="00DB0954"/>
    <w:rsid w:val="00DB244D"/>
    <w:rsid w:val="00DB3463"/>
    <w:rsid w:val="00DB3CB7"/>
    <w:rsid w:val="00DB4EA9"/>
    <w:rsid w:val="00DB6F6B"/>
    <w:rsid w:val="00DB7307"/>
    <w:rsid w:val="00DC262C"/>
    <w:rsid w:val="00DC2F3D"/>
    <w:rsid w:val="00DC3CA4"/>
    <w:rsid w:val="00DC4B5F"/>
    <w:rsid w:val="00DC53C1"/>
    <w:rsid w:val="00DC6557"/>
    <w:rsid w:val="00DC7489"/>
    <w:rsid w:val="00DD2061"/>
    <w:rsid w:val="00DD3BBB"/>
    <w:rsid w:val="00DD466A"/>
    <w:rsid w:val="00DD4F25"/>
    <w:rsid w:val="00DD7ECD"/>
    <w:rsid w:val="00DD7ED3"/>
    <w:rsid w:val="00DE0071"/>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70979"/>
    <w:rsid w:val="00E711E7"/>
    <w:rsid w:val="00E72177"/>
    <w:rsid w:val="00E72B99"/>
    <w:rsid w:val="00E731A9"/>
    <w:rsid w:val="00E74C2B"/>
    <w:rsid w:val="00E7502D"/>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32354"/>
    <w:rsid w:val="00F3375E"/>
    <w:rsid w:val="00F33922"/>
    <w:rsid w:val="00F33BCE"/>
    <w:rsid w:val="00F34202"/>
    <w:rsid w:val="00F34269"/>
    <w:rsid w:val="00F34F08"/>
    <w:rsid w:val="00F3533C"/>
    <w:rsid w:val="00F35A7A"/>
    <w:rsid w:val="00F35C03"/>
    <w:rsid w:val="00F414CB"/>
    <w:rsid w:val="00F42940"/>
    <w:rsid w:val="00F44ED2"/>
    <w:rsid w:val="00F45029"/>
    <w:rsid w:val="00F51409"/>
    <w:rsid w:val="00F56532"/>
    <w:rsid w:val="00F5655C"/>
    <w:rsid w:val="00F56DFA"/>
    <w:rsid w:val="00F57D85"/>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0D7"/>
    <w:rsid w:val="00FB3621"/>
    <w:rsid w:val="00FB5976"/>
    <w:rsid w:val="00FB5B11"/>
    <w:rsid w:val="00FB7380"/>
    <w:rsid w:val="00FC1A7E"/>
    <w:rsid w:val="00FC20F1"/>
    <w:rsid w:val="00FC26E9"/>
    <w:rsid w:val="00FC62B8"/>
    <w:rsid w:val="00FD00BF"/>
    <w:rsid w:val="00FD03E7"/>
    <w:rsid w:val="00FD2F0D"/>
    <w:rsid w:val="00FD34E6"/>
    <w:rsid w:val="00FD4274"/>
    <w:rsid w:val="00FD635F"/>
    <w:rsid w:val="00FD69CD"/>
    <w:rsid w:val="00FE09C7"/>
    <w:rsid w:val="00FE29E8"/>
    <w:rsid w:val="00FE2D43"/>
    <w:rsid w:val="00FE4420"/>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6193">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130</Words>
  <Characters>747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5</cp:revision>
  <cp:lastPrinted>2021-07-16T02:02:00Z</cp:lastPrinted>
  <dcterms:created xsi:type="dcterms:W3CDTF">2025-08-22T07:55:00Z</dcterms:created>
  <dcterms:modified xsi:type="dcterms:W3CDTF">2025-08-28T01:57:00Z</dcterms:modified>
</cp:coreProperties>
</file>